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8B" w:rsidRPr="00623A61" w:rsidRDefault="004E0B5D" w:rsidP="0017781B">
      <w:pPr>
        <w:pStyle w:val="a7"/>
      </w:pPr>
      <w:r w:rsidRPr="00623A61">
        <w:rPr>
          <w:rFonts w:hint="eastAsia"/>
        </w:rPr>
        <w:t>Multiple sequence alignment</w:t>
      </w:r>
      <w:r w:rsidRPr="00623A61">
        <w:rPr>
          <w:rFonts w:hint="eastAsia"/>
        </w:rPr>
        <w:t>（</w:t>
      </w:r>
      <w:r w:rsidRPr="00623A61">
        <w:rPr>
          <w:rFonts w:hint="eastAsia"/>
        </w:rPr>
        <w:t>MSA</w:t>
      </w:r>
      <w:r w:rsidRPr="00623A61">
        <w:rPr>
          <w:rFonts w:hint="eastAsia"/>
        </w:rPr>
        <w:t>，多序列比对）问题总结</w:t>
      </w:r>
    </w:p>
    <w:p w:rsidR="004E0B5D" w:rsidRDefault="004E0B5D"/>
    <w:p w:rsidR="004E0B5D" w:rsidRDefault="004E0B5D"/>
    <w:p w:rsidR="004E0B5D" w:rsidRPr="00E6495E" w:rsidRDefault="004E0B5D" w:rsidP="004E0B5D">
      <w:pPr>
        <w:pStyle w:val="a3"/>
        <w:numPr>
          <w:ilvl w:val="0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多序列比对问题及衡量指标</w:t>
      </w:r>
    </w:p>
    <w:p w:rsidR="004E0B5D" w:rsidRPr="00E6495E" w:rsidRDefault="004E0B5D" w:rsidP="004E0B5D">
      <w:pPr>
        <w:pStyle w:val="a3"/>
        <w:numPr>
          <w:ilvl w:val="1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什么是多序列比对</w:t>
      </w:r>
    </w:p>
    <w:p w:rsidR="00B33D98" w:rsidRDefault="004E0B5D" w:rsidP="00B33D98">
      <w:pPr>
        <w:pStyle w:val="a3"/>
        <w:ind w:left="735" w:firstLineChars="0" w:firstLine="0"/>
      </w:pPr>
      <w:r>
        <w:rPr>
          <w:rFonts w:hint="eastAsia"/>
        </w:rPr>
        <w:t>输入是多个相似的</w:t>
      </w:r>
      <w:r>
        <w:rPr>
          <w:rFonts w:hint="eastAsia"/>
        </w:rPr>
        <w:t>DNA</w:t>
      </w:r>
      <w:r>
        <w:rPr>
          <w:rFonts w:hint="eastAsia"/>
        </w:rPr>
        <w:t>或蛋白质序列，通过在每个序列的不同位置插入尽量少的空格，使得</w:t>
      </w:r>
      <w:r w:rsidR="00B33D98">
        <w:rPr>
          <w:rFonts w:hint="eastAsia"/>
        </w:rPr>
        <w:t>多个序列具有相同的长度，叠放在一起具有最大的相似性。如下图所示</w:t>
      </w:r>
    </w:p>
    <w:p w:rsidR="004E0B5D" w:rsidRDefault="004E0B5D" w:rsidP="00B33D98">
      <w:r>
        <w:rPr>
          <w:rFonts w:hint="eastAsia"/>
          <w:noProof/>
        </w:rPr>
        <w:drawing>
          <wp:inline distT="0" distB="0" distL="0" distR="0" wp14:anchorId="2753687C" wp14:editId="45DC23B4">
            <wp:extent cx="5267325" cy="115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5D" w:rsidRDefault="004E0B5D" w:rsidP="004E0B5D">
      <w:pPr>
        <w:pStyle w:val="a3"/>
        <w:ind w:left="735" w:firstLineChars="0" w:firstLine="0"/>
      </w:pPr>
    </w:p>
    <w:p w:rsidR="004E0B5D" w:rsidRPr="00E6495E" w:rsidRDefault="004E0B5D" w:rsidP="004E0B5D">
      <w:pPr>
        <w:pStyle w:val="a3"/>
        <w:numPr>
          <w:ilvl w:val="1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多序列比对的衡量指标</w:t>
      </w:r>
    </w:p>
    <w:p w:rsidR="004E0B5D" w:rsidRDefault="004E0B5D" w:rsidP="004E0B5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sum of pairs</w:t>
      </w:r>
    </w:p>
    <w:p w:rsidR="00EC3E55" w:rsidRDefault="00EC3E55" w:rsidP="00EC3E55">
      <w:pPr>
        <w:pStyle w:val="a3"/>
        <w:ind w:left="1455" w:firstLineChars="0" w:firstLine="0"/>
      </w:pPr>
      <w:r>
        <w:rPr>
          <w:rFonts w:hint="eastAsia"/>
        </w:rPr>
        <w:t>把多序列比对的结果，每一对（</w:t>
      </w:r>
      <w:r>
        <w:rPr>
          <w:rFonts w:hint="eastAsia"/>
        </w:rPr>
        <w:t>pair</w:t>
      </w:r>
      <w:r>
        <w:rPr>
          <w:rFonts w:hint="eastAsia"/>
        </w:rPr>
        <w:t>）都拿出来计算相似度，然后求和</w:t>
      </w:r>
      <w:r>
        <w:rPr>
          <w:rFonts w:hint="eastAsia"/>
        </w:rPr>
        <w:t>/</w:t>
      </w:r>
      <w:r>
        <w:rPr>
          <w:rFonts w:hint="eastAsia"/>
        </w:rPr>
        <w:t>平均值。</w:t>
      </w:r>
    </w:p>
    <w:p w:rsidR="009D4742" w:rsidRPr="00527F09" w:rsidRDefault="00EC3E55" w:rsidP="009D4742">
      <w:pPr>
        <w:pStyle w:val="a3"/>
        <w:numPr>
          <w:ilvl w:val="0"/>
          <w:numId w:val="2"/>
        </w:numPr>
        <w:ind w:firstLineChars="0"/>
        <w:rPr>
          <w:b/>
        </w:rPr>
      </w:pPr>
      <w:r w:rsidRPr="00527F09">
        <w:rPr>
          <w:rFonts w:hint="eastAsia"/>
          <w:b/>
        </w:rPr>
        <w:t>仿射空隙罚分</w:t>
      </w:r>
      <w:r w:rsidR="00C80496" w:rsidRPr="00527F09">
        <w:rPr>
          <w:rFonts w:hint="eastAsia"/>
          <w:b/>
        </w:rPr>
        <w:t>（</w:t>
      </w:r>
      <w:r w:rsidR="00C80496" w:rsidRPr="00527F09">
        <w:rPr>
          <w:b/>
        </w:rPr>
        <w:t>Affine Gap Penalty</w:t>
      </w:r>
      <w:r w:rsidR="00C80496" w:rsidRPr="00527F09">
        <w:rPr>
          <w:rFonts w:hint="eastAsia"/>
          <w:b/>
        </w:rPr>
        <w:t>）</w:t>
      </w:r>
      <w:r w:rsidR="00527F09" w:rsidRPr="00527F09">
        <w:rPr>
          <w:rFonts w:hint="eastAsia"/>
          <w:b/>
          <w:i/>
          <w:color w:val="FF0000"/>
        </w:rPr>
        <w:t>重要</w:t>
      </w:r>
    </w:p>
    <w:p w:rsidR="00EC3E55" w:rsidRDefault="00EC3E55" w:rsidP="00EC3E55">
      <w:pPr>
        <w:pStyle w:val="a3"/>
        <w:ind w:left="1455" w:firstLineChars="0" w:firstLine="0"/>
      </w:pPr>
      <w:r>
        <w:rPr>
          <w:rFonts w:hint="eastAsia"/>
        </w:rPr>
        <w:t>对于</w:t>
      </w:r>
      <w:r>
        <w:rPr>
          <w:rFonts w:hint="eastAsia"/>
        </w:rPr>
        <w:t>DNA/</w:t>
      </w:r>
      <w:r>
        <w:rPr>
          <w:rFonts w:hint="eastAsia"/>
        </w:rPr>
        <w:t>蛋白质序列，通常不能用编辑距离来当作相似程度。认为：连续的一片空格（空隙</w:t>
      </w:r>
      <w:r>
        <w:rPr>
          <w:rFonts w:hint="eastAsia"/>
        </w:rPr>
        <w:t>gap</w:t>
      </w:r>
      <w:r>
        <w:rPr>
          <w:rFonts w:hint="eastAsia"/>
        </w:rPr>
        <w:t>，空格是</w:t>
      </w:r>
      <w:r>
        <w:rPr>
          <w:rFonts w:hint="eastAsia"/>
        </w:rPr>
        <w:t>space</w:t>
      </w:r>
      <w:r>
        <w:rPr>
          <w:rFonts w:hint="eastAsia"/>
        </w:rPr>
        <w:t>）好于间断的多个空格。对于下图，显然第一种方案好于第二种方案，但是</w:t>
      </w:r>
      <w:r w:rsidR="000D7E7E">
        <w:rPr>
          <w:rFonts w:hint="eastAsia"/>
        </w:rPr>
        <w:t>如果算编辑距离的话，二者是相同的。</w:t>
      </w:r>
    </w:p>
    <w:p w:rsidR="00EC3E55" w:rsidRDefault="00EC3E55" w:rsidP="00EC3E55">
      <w:pPr>
        <w:pStyle w:val="a3"/>
        <w:ind w:left="1455" w:firstLineChars="0" w:firstLine="0"/>
      </w:pPr>
      <w:r>
        <w:rPr>
          <w:rFonts w:hint="eastAsia"/>
          <w:noProof/>
        </w:rPr>
        <w:drawing>
          <wp:inline distT="0" distB="0" distL="0" distR="0">
            <wp:extent cx="4391025" cy="1924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7E" w:rsidRDefault="00C80496" w:rsidP="00EC3E55">
      <w:pPr>
        <w:pStyle w:val="a3"/>
        <w:ind w:left="1455" w:firstLineChars="0" w:firstLine="0"/>
      </w:pPr>
      <w:r>
        <w:rPr>
          <w:rFonts w:hint="eastAsia"/>
        </w:rPr>
        <w:t>一般</w:t>
      </w:r>
      <w:r w:rsidR="009D4742">
        <w:rPr>
          <w:rFonts w:hint="eastAsia"/>
        </w:rPr>
        <w:t>DNA</w:t>
      </w:r>
      <w:r>
        <w:rPr>
          <w:rFonts w:hint="eastAsia"/>
        </w:rPr>
        <w:t>通用的规则是：</w:t>
      </w:r>
      <w:r>
        <w:rPr>
          <w:rFonts w:hint="eastAsia"/>
        </w:rPr>
        <w:t>match</w:t>
      </w:r>
      <w:r>
        <w:rPr>
          <w:rFonts w:hint="eastAsia"/>
        </w:rPr>
        <w:t>得</w:t>
      </w:r>
      <w:r>
        <w:rPr>
          <w:rFonts w:hint="eastAsia"/>
        </w:rPr>
        <w:t>1</w:t>
      </w:r>
      <w:r>
        <w:rPr>
          <w:rFonts w:hint="eastAsia"/>
        </w:rPr>
        <w:t>分，</w:t>
      </w:r>
      <w:r>
        <w:rPr>
          <w:rFonts w:hint="eastAsia"/>
        </w:rPr>
        <w:t>mismatch</w:t>
      </w:r>
      <w:r>
        <w:rPr>
          <w:rFonts w:hint="eastAsia"/>
        </w:rPr>
        <w:t>得</w:t>
      </w:r>
      <w:r>
        <w:rPr>
          <w:rFonts w:hint="eastAsia"/>
        </w:rPr>
        <w:t>-3</w:t>
      </w:r>
      <w:r>
        <w:rPr>
          <w:rFonts w:hint="eastAsia"/>
        </w:rPr>
        <w:t>分，出现一个</w:t>
      </w:r>
      <w:r>
        <w:rPr>
          <w:rFonts w:hint="eastAsia"/>
        </w:rPr>
        <w:t>gap</w:t>
      </w:r>
      <w:r>
        <w:rPr>
          <w:rFonts w:hint="eastAsia"/>
        </w:rPr>
        <w:t>得</w:t>
      </w:r>
      <w:r>
        <w:rPr>
          <w:rFonts w:hint="eastAsia"/>
        </w:rPr>
        <w:t>-5</w:t>
      </w:r>
      <w:r>
        <w:rPr>
          <w:rFonts w:hint="eastAsia"/>
        </w:rPr>
        <w:t>分，</w:t>
      </w:r>
      <w:r>
        <w:rPr>
          <w:rFonts w:hint="eastAsia"/>
        </w:rPr>
        <w:t>gap</w:t>
      </w:r>
      <w:r>
        <w:rPr>
          <w:rFonts w:hint="eastAsia"/>
        </w:rPr>
        <w:t>中每增加一个</w:t>
      </w:r>
      <w:r>
        <w:rPr>
          <w:rFonts w:hint="eastAsia"/>
        </w:rPr>
        <w:t>space</w:t>
      </w:r>
      <w:r>
        <w:rPr>
          <w:rFonts w:hint="eastAsia"/>
        </w:rPr>
        <w:t>得</w:t>
      </w:r>
      <w:r>
        <w:rPr>
          <w:rFonts w:hint="eastAsia"/>
        </w:rPr>
        <w:t>-2</w:t>
      </w:r>
      <w:r>
        <w:rPr>
          <w:rFonts w:hint="eastAsia"/>
        </w:rPr>
        <w:t>分。（例子：插入了一个空格</w:t>
      </w:r>
      <w:r>
        <w:rPr>
          <w:rFonts w:hint="eastAsia"/>
        </w:rPr>
        <w:t>-</w:t>
      </w:r>
      <w:r>
        <w:rPr>
          <w:rFonts w:hint="eastAsia"/>
        </w:rPr>
        <w:t>得</w:t>
      </w:r>
      <w:r>
        <w:rPr>
          <w:rFonts w:hint="eastAsia"/>
        </w:rPr>
        <w:t>-5</w:t>
      </w:r>
      <w:r>
        <w:rPr>
          <w:rFonts w:hint="eastAsia"/>
        </w:rPr>
        <w:t>分，连续插入了</w:t>
      </w:r>
      <w:r>
        <w:rPr>
          <w:rFonts w:hint="eastAsia"/>
        </w:rPr>
        <w:t>2</w:t>
      </w:r>
      <w:r>
        <w:rPr>
          <w:rFonts w:hint="eastAsia"/>
        </w:rPr>
        <w:t>个空格得</w:t>
      </w:r>
      <w:r>
        <w:rPr>
          <w:rFonts w:hint="eastAsia"/>
        </w:rPr>
        <w:t>-7</w:t>
      </w:r>
      <w:r>
        <w:rPr>
          <w:rFonts w:hint="eastAsia"/>
        </w:rPr>
        <w:t>分，如果不连续的连个空格，就是</w:t>
      </w:r>
      <w:r>
        <w:rPr>
          <w:rFonts w:hint="eastAsia"/>
        </w:rPr>
        <w:t>-10</w:t>
      </w:r>
      <w:r>
        <w:rPr>
          <w:rFonts w:hint="eastAsia"/>
        </w:rPr>
        <w:t>分）</w:t>
      </w:r>
    </w:p>
    <w:p w:rsidR="009D4742" w:rsidRDefault="009D4742" w:rsidP="00EC3E55">
      <w:pPr>
        <w:pStyle w:val="a3"/>
        <w:ind w:left="1455" w:firstLineChars="0" w:firstLine="0"/>
      </w:pPr>
    </w:p>
    <w:p w:rsidR="009D4742" w:rsidRDefault="009D4742" w:rsidP="00EC3E55">
      <w:pPr>
        <w:pStyle w:val="a3"/>
        <w:ind w:left="1455" w:firstLineChars="0" w:firstLine="0"/>
      </w:pPr>
      <w:r>
        <w:rPr>
          <w:rFonts w:hint="eastAsia"/>
        </w:rPr>
        <w:t>蛋白质就比较复杂了，不同的字母比对得分不一样，需要查表（</w:t>
      </w:r>
      <w:r>
        <w:rPr>
          <w:rFonts w:hint="eastAsia"/>
        </w:rPr>
        <w:t>PAM250</w:t>
      </w:r>
      <w:r>
        <w:rPr>
          <w:rFonts w:hint="eastAsia"/>
        </w:rPr>
        <w:t>或者</w:t>
      </w:r>
      <w:r>
        <w:rPr>
          <w:rFonts w:hint="eastAsia"/>
        </w:rPr>
        <w:t>BLOSUM62</w:t>
      </w:r>
      <w:r>
        <w:rPr>
          <w:rFonts w:hint="eastAsia"/>
        </w:rPr>
        <w:t>），下图就是</w:t>
      </w:r>
      <w:r>
        <w:rPr>
          <w:rFonts w:hint="eastAsia"/>
        </w:rPr>
        <w:t>PAM250</w:t>
      </w:r>
      <w:r>
        <w:rPr>
          <w:rFonts w:hint="eastAsia"/>
        </w:rPr>
        <w:t>表</w:t>
      </w:r>
    </w:p>
    <w:p w:rsidR="009D4742" w:rsidRDefault="009D4742" w:rsidP="009D4742">
      <w:r>
        <w:rPr>
          <w:noProof/>
        </w:rPr>
        <w:lastRenderedPageBreak/>
        <w:drawing>
          <wp:inline distT="0" distB="0" distL="0" distR="0" wp14:anchorId="1C51D463" wp14:editId="0A4DA6EB">
            <wp:extent cx="5274310" cy="3597066"/>
            <wp:effectExtent l="0" t="0" r="2540" b="3810"/>
            <wp:docPr id="3" name="图片 3" descr="http://www.cryst.bbk.ac.uk/pps97/assignments/projects/leluk/pam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yst.bbk.ac.uk/pps97/assignments/projects/leluk/pam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55" w:rsidRDefault="00EC3E55" w:rsidP="00EC3E55">
      <w:pPr>
        <w:pStyle w:val="a3"/>
        <w:ind w:left="1455" w:firstLineChars="0" w:firstLine="0"/>
      </w:pPr>
    </w:p>
    <w:p w:rsidR="00EC3E55" w:rsidRDefault="00EC3E55" w:rsidP="004E0B5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准确率</w:t>
      </w:r>
    </w:p>
    <w:p w:rsidR="00C80496" w:rsidRDefault="00C80496" w:rsidP="00C80496">
      <w:pPr>
        <w:pStyle w:val="a3"/>
        <w:ind w:left="1455" w:firstLineChars="0" w:firstLine="0"/>
      </w:pPr>
      <w:r>
        <w:rPr>
          <w:rFonts w:hint="eastAsia"/>
        </w:rPr>
        <w:t>在评价蛋白质的多序列比对时候，有时也会用准确率，给定的</w:t>
      </w:r>
      <w:r>
        <w:rPr>
          <w:rFonts w:hint="eastAsia"/>
        </w:rPr>
        <w:t>benchmark</w:t>
      </w:r>
      <w:r>
        <w:rPr>
          <w:rFonts w:hint="eastAsia"/>
        </w:rPr>
        <w:t>数据有标准比对好的结果，看你的结果与标准相差多少；但在</w:t>
      </w:r>
      <w:r>
        <w:rPr>
          <w:rFonts w:hint="eastAsia"/>
        </w:rPr>
        <w:t>DNA</w:t>
      </w:r>
      <w:r>
        <w:rPr>
          <w:rFonts w:hint="eastAsia"/>
        </w:rPr>
        <w:t>的多序列比对中几乎不用，因为</w:t>
      </w:r>
      <w:proofErr w:type="gramStart"/>
      <w:r>
        <w:rPr>
          <w:rFonts w:hint="eastAsia"/>
        </w:rPr>
        <w:t>后面我</w:t>
      </w:r>
      <w:proofErr w:type="gramEnd"/>
      <w:r>
        <w:rPr>
          <w:rFonts w:hint="eastAsia"/>
        </w:rPr>
        <w:t>准备做</w:t>
      </w:r>
      <w:r>
        <w:rPr>
          <w:rFonts w:hint="eastAsia"/>
        </w:rPr>
        <w:t>DNA</w:t>
      </w:r>
      <w:r>
        <w:rPr>
          <w:rFonts w:hint="eastAsia"/>
        </w:rPr>
        <w:t>的多序列比对，所以这里没有过多关注。</w:t>
      </w:r>
    </w:p>
    <w:p w:rsidR="00B33D98" w:rsidRDefault="00B33D98" w:rsidP="00C80496">
      <w:pPr>
        <w:pStyle w:val="a3"/>
        <w:ind w:left="1455" w:firstLineChars="0" w:firstLine="0"/>
      </w:pPr>
    </w:p>
    <w:p w:rsidR="002169E6" w:rsidRPr="00E6495E" w:rsidRDefault="002169E6" w:rsidP="002169E6">
      <w:pPr>
        <w:pStyle w:val="a3"/>
        <w:numPr>
          <w:ilvl w:val="1"/>
          <w:numId w:val="1"/>
        </w:numPr>
        <w:ind w:firstLineChars="0"/>
        <w:rPr>
          <w:b/>
        </w:rPr>
      </w:pPr>
      <w:r>
        <w:t>B</w:t>
      </w:r>
      <w:r>
        <w:rPr>
          <w:rFonts w:hint="eastAsia"/>
        </w:rPr>
        <w:t>enchmark dataset</w:t>
      </w:r>
    </w:p>
    <w:p w:rsidR="002169E6" w:rsidRDefault="002169E6" w:rsidP="004A527F">
      <w:pPr>
        <w:pStyle w:val="a3"/>
        <w:numPr>
          <w:ilvl w:val="0"/>
          <w:numId w:val="3"/>
        </w:numPr>
        <w:ind w:firstLineChars="0"/>
      </w:pPr>
      <w:proofErr w:type="spellStart"/>
      <w:r>
        <w:rPr>
          <w:rFonts w:hint="eastAsia"/>
        </w:rPr>
        <w:t>B</w:t>
      </w:r>
      <w:r w:rsidR="0068645E">
        <w:rPr>
          <w:rFonts w:hint="eastAsia"/>
        </w:rPr>
        <w:t>A</w:t>
      </w:r>
      <w:r w:rsidR="004A527F">
        <w:rPr>
          <w:rFonts w:hint="eastAsia"/>
        </w:rPr>
        <w:t>libase</w:t>
      </w:r>
      <w:proofErr w:type="spellEnd"/>
    </w:p>
    <w:p w:rsidR="0068645E" w:rsidRDefault="0068645E" w:rsidP="0068645E">
      <w:pPr>
        <w:pStyle w:val="a3"/>
        <w:ind w:left="1455" w:firstLineChars="0" w:firstLine="0"/>
      </w:pPr>
      <w:r>
        <w:rPr>
          <w:rFonts w:hint="eastAsia"/>
        </w:rPr>
        <w:t>多数相关论文都用这个数据集。现在打不开。以前我看过，多是蛋白质数据，而且都是小数据，所以我一般不用。</w:t>
      </w:r>
    </w:p>
    <w:p w:rsidR="004A527F" w:rsidRDefault="004A527F" w:rsidP="004A527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Large scale dataset</w:t>
      </w:r>
    </w:p>
    <w:p w:rsidR="00C80496" w:rsidRDefault="0068645E" w:rsidP="00C80496">
      <w:pPr>
        <w:pStyle w:val="a3"/>
        <w:ind w:left="1455" w:firstLineChars="0" w:firstLine="0"/>
      </w:pPr>
      <w:r>
        <w:rPr>
          <w:rFonts w:hint="eastAsia"/>
        </w:rPr>
        <w:t>我在我之前的论文</w:t>
      </w:r>
      <w:r>
        <w:rPr>
          <w:rFonts w:hint="eastAsia"/>
        </w:rPr>
        <w:t>Bioinformatics2015</w:t>
      </w:r>
      <w:r>
        <w:rPr>
          <w:rFonts w:hint="eastAsia"/>
        </w:rPr>
        <w:t>上给出了</w:t>
      </w:r>
      <w:r>
        <w:rPr>
          <w:rFonts w:hint="eastAsia"/>
        </w:rPr>
        <w:t>2</w:t>
      </w:r>
      <w:r>
        <w:rPr>
          <w:rFonts w:hint="eastAsia"/>
        </w:rPr>
        <w:t>组数据，</w:t>
      </w:r>
      <w:r w:rsidR="002834B7">
        <w:rPr>
          <w:rFonts w:hint="eastAsia"/>
        </w:rPr>
        <w:t xml:space="preserve"> </w:t>
      </w:r>
      <w:r>
        <w:rPr>
          <w:rFonts w:hint="eastAsia"/>
        </w:rPr>
        <w:t>另外</w:t>
      </w:r>
      <w:r>
        <w:rPr>
          <w:rFonts w:hint="eastAsia"/>
        </w:rPr>
        <w:t>RECOMB2014</w:t>
      </w:r>
      <w:r>
        <w:rPr>
          <w:rFonts w:hint="eastAsia"/>
        </w:rPr>
        <w:t>的论文</w:t>
      </w:r>
      <w:r>
        <w:rPr>
          <w:rFonts w:hint="eastAsia"/>
        </w:rPr>
        <w:t>open</w:t>
      </w:r>
      <w:r>
        <w:rPr>
          <w:rFonts w:hint="eastAsia"/>
        </w:rPr>
        <w:t>了一些数据</w:t>
      </w:r>
      <w:r w:rsidR="002834B7">
        <w:rPr>
          <w:rFonts w:hint="eastAsia"/>
        </w:rPr>
        <w:t>，但多数是自己生成的模拟数据</w:t>
      </w:r>
      <w:r>
        <w:rPr>
          <w:rFonts w:hint="eastAsia"/>
        </w:rPr>
        <w:t>(</w:t>
      </w:r>
      <w:hyperlink r:id="rId10" w:history="1">
        <w:r w:rsidRPr="00FA7C1A">
          <w:rPr>
            <w:rStyle w:val="a5"/>
          </w:rPr>
          <w:t>http://www.cs.utexas.edu/users/phylo/datasets/alignment.html</w:t>
        </w:r>
      </w:hyperlink>
      <w:r>
        <w:rPr>
          <w:rFonts w:hint="eastAsia"/>
        </w:rPr>
        <w:t>)</w:t>
      </w:r>
      <w:r w:rsidR="00C17171">
        <w:t>,</w:t>
      </w:r>
      <w:r w:rsidR="00C17171">
        <w:rPr>
          <w:rFonts w:hint="eastAsia"/>
        </w:rPr>
        <w:t>包括：</w:t>
      </w:r>
    </w:p>
    <w:p w:rsidR="00C17171" w:rsidRDefault="00C17171" w:rsidP="00C17171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RNA</w:t>
      </w:r>
      <w:r>
        <w:rPr>
          <w:rFonts w:hint="eastAsia"/>
        </w:rPr>
        <w:t>模拟数据（含二级结构，</w:t>
      </w:r>
      <w:r>
        <w:rPr>
          <w:rFonts w:hint="eastAsia"/>
        </w:rPr>
        <w:t>NEXUS</w:t>
      </w:r>
      <w:r>
        <w:rPr>
          <w:rFonts w:hint="eastAsia"/>
        </w:rPr>
        <w:t>格式）</w:t>
      </w:r>
      <w:r w:rsidR="0018492C">
        <w:rPr>
          <w:rFonts w:hint="eastAsia"/>
        </w:rPr>
        <w:t>，相似度很高</w:t>
      </w:r>
      <w:hyperlink r:id="rId11" w:history="1">
        <w:r w:rsidR="0018492C" w:rsidRPr="004825A4">
          <w:rPr>
            <w:rStyle w:val="a5"/>
          </w:rPr>
          <w:t>http://kim.bio.upenn.edu/software/csd.shtml</w:t>
        </w:r>
      </w:hyperlink>
    </w:p>
    <w:p w:rsidR="00C17171" w:rsidRDefault="00C17171" w:rsidP="00C17171">
      <w:pPr>
        <w:pStyle w:val="a3"/>
        <w:numPr>
          <w:ilvl w:val="0"/>
          <w:numId w:val="7"/>
        </w:numPr>
        <w:ind w:firstLineChars="0"/>
      </w:pPr>
      <w:r>
        <w:t>L</w:t>
      </w:r>
      <w:r>
        <w:rPr>
          <w:rFonts w:hint="eastAsia"/>
        </w:rPr>
        <w:t>iu Kevin Science</w:t>
      </w:r>
      <w:r>
        <w:rPr>
          <w:rFonts w:hint="eastAsia"/>
        </w:rPr>
        <w:t>论文的数据</w:t>
      </w:r>
      <w:r w:rsidR="0018492C">
        <w:rPr>
          <w:rFonts w:hint="eastAsia"/>
        </w:rPr>
        <w:t>，相似度很低</w:t>
      </w:r>
      <w:hyperlink r:id="rId12" w:history="1">
        <w:r w:rsidR="003678DF" w:rsidRPr="004825A4">
          <w:rPr>
            <w:rStyle w:val="a5"/>
          </w:rPr>
          <w:t>http://www.cs.utexas.edu/~phylo/sate/public/sate_journal.html</w:t>
        </w:r>
      </w:hyperlink>
    </w:p>
    <w:p w:rsidR="003678DF" w:rsidRDefault="003678DF" w:rsidP="003678D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模拟</w:t>
      </w:r>
      <w:r>
        <w:rPr>
          <w:rFonts w:hint="eastAsia"/>
        </w:rPr>
        <w:t>noncoding</w:t>
      </w:r>
      <w:r>
        <w:rPr>
          <w:rFonts w:hint="eastAsia"/>
        </w:rPr>
        <w:t>数据</w:t>
      </w:r>
      <w:r w:rsidR="00871DF7">
        <w:rPr>
          <w:rFonts w:hint="eastAsia"/>
        </w:rPr>
        <w:t>，好像差异还比较大，有</w:t>
      </w:r>
      <w:proofErr w:type="spellStart"/>
      <w:r w:rsidR="00871DF7">
        <w:rPr>
          <w:rFonts w:hint="eastAsia"/>
        </w:rPr>
        <w:t>fasta</w:t>
      </w:r>
      <w:proofErr w:type="spellEnd"/>
      <w:r w:rsidR="00871DF7">
        <w:rPr>
          <w:rFonts w:hint="eastAsia"/>
        </w:rPr>
        <w:t>格式</w:t>
      </w:r>
      <w:r w:rsidR="00626954">
        <w:fldChar w:fldCharType="begin"/>
      </w:r>
      <w:r w:rsidR="00626954">
        <w:instrText xml:space="preserve"> HYPERLINK "http://bioinfolab.unl.edu/~cstrope/iSG/benchmark/index.html" </w:instrText>
      </w:r>
      <w:r w:rsidR="00626954">
        <w:fldChar w:fldCharType="separate"/>
      </w:r>
      <w:r w:rsidR="009565AA" w:rsidRPr="004825A4">
        <w:rPr>
          <w:rStyle w:val="a5"/>
        </w:rPr>
        <w:t>http://bioinfolab.unl.edu/~cstrope/iSG/benchmark/index.html</w:t>
      </w:r>
      <w:r w:rsidR="00626954">
        <w:rPr>
          <w:rStyle w:val="a5"/>
        </w:rPr>
        <w:fldChar w:fldCharType="end"/>
      </w:r>
    </w:p>
    <w:p w:rsidR="009565AA" w:rsidRDefault="009565AA" w:rsidP="009565A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各种</w:t>
      </w:r>
      <w:r>
        <w:rPr>
          <w:rFonts w:hint="eastAsia"/>
        </w:rPr>
        <w:t>RNA</w:t>
      </w:r>
      <w:r>
        <w:rPr>
          <w:rFonts w:hint="eastAsia"/>
        </w:rPr>
        <w:t>数据，序列短、多，差异性大</w:t>
      </w:r>
      <w:r w:rsidR="00626954">
        <w:fldChar w:fldCharType="begin"/>
      </w:r>
      <w:r w:rsidR="00626954">
        <w:instrText xml:space="preserve"> HYPERLINK "http://www.rna.ccbb.utexas.edu/DAT/3C/Alignment/" </w:instrText>
      </w:r>
      <w:r w:rsidR="00626954">
        <w:fldChar w:fldCharType="separate"/>
      </w:r>
      <w:r w:rsidRPr="004825A4">
        <w:rPr>
          <w:rStyle w:val="a5"/>
        </w:rPr>
        <w:t>http://www.rna.ccbb.utexas.edu/DAT/3C/Alignment/</w:t>
      </w:r>
      <w:r w:rsidR="00626954">
        <w:rPr>
          <w:rStyle w:val="a5"/>
        </w:rPr>
        <w:fldChar w:fldCharType="end"/>
      </w:r>
      <w:r>
        <w:rPr>
          <w:rFonts w:hint="eastAsia"/>
        </w:rPr>
        <w:t xml:space="preserve"> </w:t>
      </w:r>
    </w:p>
    <w:p w:rsidR="009565AA" w:rsidRDefault="00626954" w:rsidP="009565AA">
      <w:pPr>
        <w:pStyle w:val="a3"/>
        <w:numPr>
          <w:ilvl w:val="0"/>
          <w:numId w:val="7"/>
        </w:numPr>
        <w:ind w:firstLineChars="0"/>
      </w:pPr>
      <w:hyperlink r:id="rId13" w:history="1">
        <w:r w:rsidR="009565AA" w:rsidRPr="004825A4">
          <w:rPr>
            <w:rStyle w:val="a5"/>
          </w:rPr>
          <w:t>http://www.zmuc.dk/public/phylogeny/TNT/More/Supp_Data_Set.tgz</w:t>
        </w:r>
      </w:hyperlink>
    </w:p>
    <w:p w:rsidR="009565AA" w:rsidRDefault="009565AA" w:rsidP="009565AA">
      <w:r>
        <w:rPr>
          <w:rFonts w:hint="eastAsia"/>
        </w:rPr>
        <w:t>Ref</w:t>
      </w:r>
      <w:r>
        <w:rPr>
          <w:rFonts w:hint="eastAsia"/>
        </w:rPr>
        <w:t>：</w:t>
      </w:r>
      <w:proofErr w:type="spellStart"/>
      <w:r w:rsidRPr="009565AA">
        <w:t>Goloboff</w:t>
      </w:r>
      <w:proofErr w:type="spellEnd"/>
      <w:r w:rsidRPr="009565AA">
        <w:t xml:space="preserve">, P. A., S. A. Catalano, J. M. </w:t>
      </w:r>
      <w:proofErr w:type="spellStart"/>
      <w:r w:rsidRPr="009565AA">
        <w:t>Mirande</w:t>
      </w:r>
      <w:proofErr w:type="spellEnd"/>
      <w:r w:rsidRPr="009565AA">
        <w:t xml:space="preserve">, C. A. </w:t>
      </w:r>
      <w:proofErr w:type="spellStart"/>
      <w:r w:rsidRPr="009565AA">
        <w:t>Szumik</w:t>
      </w:r>
      <w:proofErr w:type="spellEnd"/>
      <w:r w:rsidRPr="009565AA">
        <w:t xml:space="preserve">, J. S. Arias, M. </w:t>
      </w:r>
      <w:proofErr w:type="spellStart"/>
      <w:r w:rsidRPr="009565AA">
        <w:t>Källersjö</w:t>
      </w:r>
      <w:proofErr w:type="spellEnd"/>
      <w:r w:rsidRPr="009565AA">
        <w:t xml:space="preserve">, J. S. Farris. </w:t>
      </w:r>
      <w:r w:rsidRPr="009565AA">
        <w:lastRenderedPageBreak/>
        <w:t>2009. Phylogenetic analysis of 73 060 taxa corroborates major eukaryotic groups. Cladistics 25:211-230.</w:t>
      </w:r>
    </w:p>
    <w:p w:rsidR="0068645E" w:rsidRDefault="0068645E" w:rsidP="00C80496">
      <w:pPr>
        <w:pStyle w:val="a3"/>
        <w:ind w:left="1455" w:firstLineChars="0" w:firstLine="0"/>
      </w:pPr>
    </w:p>
    <w:p w:rsidR="004E0B5D" w:rsidRPr="00E6495E" w:rsidRDefault="004E0B5D" w:rsidP="00CE7A75">
      <w:pPr>
        <w:pStyle w:val="a3"/>
        <w:numPr>
          <w:ilvl w:val="0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目前多序列比对的研究现状</w:t>
      </w:r>
    </w:p>
    <w:p w:rsidR="00CE7A75" w:rsidRPr="00E6495E" w:rsidRDefault="00CE7A75" w:rsidP="00CE7A75">
      <w:pPr>
        <w:pStyle w:val="a3"/>
        <w:numPr>
          <w:ilvl w:val="1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传统思路</w:t>
      </w:r>
    </w:p>
    <w:p w:rsidR="00915750" w:rsidRDefault="00915750" w:rsidP="00915750">
      <w:pPr>
        <w:pStyle w:val="a3"/>
        <w:ind w:left="735" w:firstLineChars="0" w:firstLine="0"/>
      </w:pPr>
      <w:r>
        <w:rPr>
          <w:rFonts w:hint="eastAsia"/>
        </w:rPr>
        <w:t>将多序列比对转化成双序列比对是该问题的主要思路。双序列可以用动态规划来解决（即使是仿射空隙罚分也可以用稍麻烦的动态规划来解决）。</w:t>
      </w:r>
    </w:p>
    <w:p w:rsidR="00915750" w:rsidRDefault="00915750" w:rsidP="008221FD">
      <w:pPr>
        <w:pStyle w:val="a3"/>
        <w:numPr>
          <w:ilvl w:val="0"/>
          <w:numId w:val="4"/>
        </w:numPr>
        <w:ind w:firstLineChars="0"/>
      </w:pPr>
      <w:r w:rsidRPr="00527F09">
        <w:rPr>
          <w:rFonts w:hint="eastAsia"/>
          <w:b/>
        </w:rPr>
        <w:t>星比对</w:t>
      </w:r>
      <w:r>
        <w:rPr>
          <w:rFonts w:hint="eastAsia"/>
        </w:rPr>
        <w:t>：选择一个中心序列（</w:t>
      </w:r>
      <w:r>
        <w:rPr>
          <w:rFonts w:hint="eastAsia"/>
        </w:rPr>
        <w:t>center star sequence</w:t>
      </w:r>
      <w:r>
        <w:rPr>
          <w:rFonts w:hint="eastAsia"/>
        </w:rPr>
        <w:t>），将中心序列与其他的所有序列分别作双序列比对</w:t>
      </w:r>
      <w:r w:rsidR="008221FD">
        <w:rPr>
          <w:rFonts w:hint="eastAsia"/>
        </w:rPr>
        <w:t>（</w:t>
      </w:r>
      <w:r w:rsidR="008221FD">
        <w:rPr>
          <w:rFonts w:hint="eastAsia"/>
        </w:rPr>
        <w:t>pairwise alignment</w:t>
      </w:r>
      <w:r w:rsidR="008221FD">
        <w:rPr>
          <w:rFonts w:hint="eastAsia"/>
        </w:rPr>
        <w:t>），然后检查中心序列都在哪些位置插入了多少个空格，合并后修正其他序列，得到最终结果。如下图所示，对于</w:t>
      </w:r>
      <w:r w:rsidR="008221FD">
        <w:rPr>
          <w:rFonts w:hint="eastAsia"/>
        </w:rPr>
        <w:t>S1</w:t>
      </w:r>
      <w:r w:rsidR="008221FD">
        <w:rPr>
          <w:rFonts w:hint="eastAsia"/>
        </w:rPr>
        <w:t>，</w:t>
      </w:r>
      <w:r w:rsidR="008221FD">
        <w:rPr>
          <w:rFonts w:hint="eastAsia"/>
        </w:rPr>
        <w:t>S2</w:t>
      </w:r>
      <w:r w:rsidR="008221FD">
        <w:rPr>
          <w:rFonts w:hint="eastAsia"/>
        </w:rPr>
        <w:t>，</w:t>
      </w:r>
      <w:r w:rsidR="008221FD">
        <w:t>…</w:t>
      </w:r>
      <w:r w:rsidR="008221FD">
        <w:rPr>
          <w:rFonts w:hint="eastAsia"/>
        </w:rPr>
        <w:t>，</w:t>
      </w:r>
      <w:r w:rsidR="008221FD">
        <w:rPr>
          <w:rFonts w:hint="eastAsia"/>
        </w:rPr>
        <w:t>S5</w:t>
      </w:r>
      <w:r w:rsidR="008221FD">
        <w:rPr>
          <w:rFonts w:hint="eastAsia"/>
        </w:rPr>
        <w:t>，选</w:t>
      </w:r>
      <w:r w:rsidR="008221FD">
        <w:rPr>
          <w:rFonts w:hint="eastAsia"/>
        </w:rPr>
        <w:t>S1</w:t>
      </w:r>
      <w:r w:rsidR="008221FD">
        <w:rPr>
          <w:rFonts w:hint="eastAsia"/>
        </w:rPr>
        <w:t>当中心序列，分别与</w:t>
      </w:r>
      <w:r w:rsidR="008221FD">
        <w:rPr>
          <w:rFonts w:hint="eastAsia"/>
        </w:rPr>
        <w:t>S2-S5</w:t>
      </w:r>
      <w:r w:rsidR="008221FD">
        <w:rPr>
          <w:rFonts w:hint="eastAsia"/>
        </w:rPr>
        <w:t>进行比对</w:t>
      </w:r>
    </w:p>
    <w:p w:rsidR="008221FD" w:rsidRDefault="008221FD" w:rsidP="008221FD">
      <w:pPr>
        <w:jc w:val="center"/>
      </w:pPr>
      <w:r w:rsidRPr="008221FD">
        <w:rPr>
          <w:noProof/>
        </w:rPr>
        <w:drawing>
          <wp:inline distT="0" distB="0" distL="0" distR="0" wp14:anchorId="48813BFC" wp14:editId="20E6FC78">
            <wp:extent cx="3162300" cy="1710716"/>
            <wp:effectExtent l="0" t="0" r="0" b="3810"/>
            <wp:docPr id="6471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78" cy="17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8221FD">
        <w:rPr>
          <w:noProof/>
        </w:rPr>
        <w:drawing>
          <wp:inline distT="0" distB="0" distL="0" distR="0" wp14:anchorId="0ABD40C7" wp14:editId="196AC014">
            <wp:extent cx="3256146" cy="3267075"/>
            <wp:effectExtent l="0" t="0" r="1905" b="0"/>
            <wp:docPr id="648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79" cy="326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21FD" w:rsidRDefault="008221FD" w:rsidP="008221FD">
      <w:pPr>
        <w:pStyle w:val="a3"/>
        <w:numPr>
          <w:ilvl w:val="0"/>
          <w:numId w:val="4"/>
        </w:numPr>
        <w:ind w:firstLineChars="0"/>
      </w:pPr>
      <w:r w:rsidRPr="00527F09">
        <w:rPr>
          <w:rFonts w:hint="eastAsia"/>
          <w:b/>
        </w:rPr>
        <w:t>树比对</w:t>
      </w:r>
      <w:r>
        <w:rPr>
          <w:rFonts w:hint="eastAsia"/>
        </w:rPr>
        <w:t>：树比对类似于自底向上的层次聚类，先算出一颗指导树</w:t>
      </w:r>
      <w:r>
        <w:rPr>
          <w:rFonts w:hint="eastAsia"/>
        </w:rPr>
        <w:t>(guide tree)</w:t>
      </w:r>
      <w:r w:rsidR="003D368E">
        <w:rPr>
          <w:rFonts w:hint="eastAsia"/>
        </w:rPr>
        <w:t>(</w:t>
      </w:r>
      <w:r w:rsidR="003D368E">
        <w:rPr>
          <w:rFonts w:hint="eastAsia"/>
        </w:rPr>
        <w:t>无根树，每个叶子结点代表一个输入的序列</w:t>
      </w:r>
      <w:r w:rsidR="003D368E">
        <w:rPr>
          <w:rFonts w:hint="eastAsia"/>
        </w:rPr>
        <w:t>)</w:t>
      </w:r>
      <w:r w:rsidR="003D368E">
        <w:rPr>
          <w:rFonts w:hint="eastAsia"/>
        </w:rPr>
        <w:t>。然后按照树的结构依次做双序列比对，最后得到最终的多序列比对结果。</w:t>
      </w:r>
    </w:p>
    <w:p w:rsidR="003D368E" w:rsidRDefault="003D368E" w:rsidP="003D368E">
      <w:pPr>
        <w:pStyle w:val="a3"/>
        <w:ind w:left="1095" w:firstLineChars="0" w:firstLine="0"/>
      </w:pPr>
    </w:p>
    <w:p w:rsidR="00CE7A75" w:rsidRPr="00E6495E" w:rsidRDefault="00CE7A75" w:rsidP="00CE7A75">
      <w:pPr>
        <w:pStyle w:val="a3"/>
        <w:numPr>
          <w:ilvl w:val="1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最新方法</w:t>
      </w:r>
    </w:p>
    <w:p w:rsidR="003D368E" w:rsidRDefault="00F64F6C" w:rsidP="003D368E">
      <w:pPr>
        <w:pStyle w:val="a3"/>
        <w:ind w:left="735" w:firstLineChars="0" w:firstLine="0"/>
      </w:pPr>
      <w:r>
        <w:rPr>
          <w:rFonts w:hint="eastAsia"/>
        </w:rPr>
        <w:t>目前多序列比对的研究多集中于蛋白质的多序列比对，或整体多序列比对策略，几乎没人去关注</w:t>
      </w:r>
      <w:r>
        <w:rPr>
          <w:rFonts w:hint="eastAsia"/>
        </w:rPr>
        <w:t>string algorithm</w:t>
      </w:r>
      <w:r w:rsidR="009D4742">
        <w:rPr>
          <w:rFonts w:hint="eastAsia"/>
        </w:rPr>
        <w:t>。下面介绍研究比较多的几个策略。</w:t>
      </w:r>
    </w:p>
    <w:p w:rsidR="009D4742" w:rsidRDefault="009D4742" w:rsidP="009D474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指导树构建方法</w:t>
      </w:r>
    </w:p>
    <w:p w:rsidR="007D05FE" w:rsidRDefault="007D05FE" w:rsidP="007D05FE">
      <w:pPr>
        <w:pStyle w:val="a3"/>
        <w:ind w:left="1095" w:firstLineChars="0" w:firstLine="0"/>
      </w:pPr>
      <w:r>
        <w:rPr>
          <w:rFonts w:hint="eastAsia"/>
        </w:rPr>
        <w:t>如果对于大数据，基本就是先采样，构造出一颗骨架树</w:t>
      </w:r>
      <w:r w:rsidR="002C331F">
        <w:rPr>
          <w:rFonts w:hint="eastAsia"/>
        </w:rPr>
        <w:t>(backbone)</w:t>
      </w:r>
      <w:r w:rsidR="002C331F">
        <w:rPr>
          <w:rFonts w:hint="eastAsia"/>
        </w:rPr>
        <w:t>，然后把剩余的（并行的）插入骨架树，并比对。</w:t>
      </w:r>
    </w:p>
    <w:p w:rsidR="002C331F" w:rsidRDefault="002C331F" w:rsidP="002C331F">
      <w:r>
        <w:rPr>
          <w:rFonts w:hint="eastAsia"/>
        </w:rPr>
        <w:t xml:space="preserve">Ref: </w:t>
      </w:r>
      <w:proofErr w:type="spellStart"/>
      <w:r>
        <w:t>Mirarab</w:t>
      </w:r>
      <w:proofErr w:type="spellEnd"/>
      <w:r>
        <w:t xml:space="preserve"> S, Nguyen N, </w:t>
      </w:r>
      <w:proofErr w:type="spellStart"/>
      <w:proofErr w:type="gramStart"/>
      <w:r>
        <w:t>Warnow</w:t>
      </w:r>
      <w:proofErr w:type="spellEnd"/>
      <w:proofErr w:type="gramEnd"/>
      <w:r>
        <w:t xml:space="preserve"> T. PASTA: ultra-large multiple sequence alignment[C]//Research in Computational Molecular Biology</w:t>
      </w:r>
      <w:r>
        <w:rPr>
          <w:rFonts w:hint="eastAsia"/>
        </w:rPr>
        <w:t xml:space="preserve"> (RECOMB)</w:t>
      </w:r>
      <w:r>
        <w:t>. Springer International Publishing, 2014: 177-191.</w:t>
      </w:r>
    </w:p>
    <w:p w:rsidR="006B68A9" w:rsidRDefault="006B68A9" w:rsidP="002C331F"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还有，构建指导树的时候，可以估算两两序列之间的距离，不用动态规划比对，而是近似的快速估算距离，也有一些方法</w:t>
      </w:r>
    </w:p>
    <w:p w:rsidR="006B68A9" w:rsidRDefault="006B68A9" w:rsidP="002C33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</w:rPr>
        <w:t>Ref</w:t>
      </w:r>
      <w:r>
        <w:rPr>
          <w:rFonts w:hint="eastAsia"/>
        </w:rPr>
        <w:t>：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Lassmann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Sonnhammer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 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Kalign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–an accurate and fast multiple sequence alignment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algorithm[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J]. BMC bioinformatics, 2005, 6(1): 298.</w:t>
      </w:r>
    </w:p>
    <w:p w:rsidR="006B68A9" w:rsidRDefault="006B68A9" w:rsidP="002C331F"/>
    <w:p w:rsidR="009D4742" w:rsidRDefault="009D4742" w:rsidP="009D474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FFT</w:t>
      </w:r>
      <w:r>
        <w:rPr>
          <w:rFonts w:hint="eastAsia"/>
        </w:rPr>
        <w:t>变换</w:t>
      </w:r>
    </w:p>
    <w:p w:rsidR="008A520E" w:rsidRDefault="008A520E" w:rsidP="008A520E">
      <w:pPr>
        <w:pStyle w:val="a3"/>
        <w:ind w:left="1095" w:firstLineChars="0" w:firstLine="0"/>
      </w:pPr>
      <w:r>
        <w:rPr>
          <w:rFonts w:hint="eastAsia"/>
        </w:rPr>
        <w:t>蛋白质字母比较的时候要查表，比较麻烦。有人用一个二维向量代替每一个字母，字母比较变成了二维向量之间的距离；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（就是</w:t>
      </w:r>
      <w:r>
        <w:rPr>
          <w:rFonts w:hint="eastAsia"/>
        </w:rPr>
        <w:t>k-gram</w:t>
      </w:r>
      <w:r>
        <w:rPr>
          <w:rFonts w:hint="eastAsia"/>
        </w:rPr>
        <w:t>）之间的比较转换成向量的点乘，利用</w:t>
      </w:r>
      <w:r>
        <w:rPr>
          <w:rFonts w:hint="eastAsia"/>
        </w:rPr>
        <w:t>FFT</w:t>
      </w:r>
      <w:r>
        <w:rPr>
          <w:rFonts w:hint="eastAsia"/>
        </w:rPr>
        <w:t>变换把</w:t>
      </w:r>
      <w:r>
        <w:rPr>
          <w:rFonts w:hint="eastAsia"/>
        </w:rPr>
        <w:t>O(k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)</w:t>
      </w:r>
      <w:r>
        <w:rPr>
          <w:rFonts w:hint="eastAsia"/>
        </w:rPr>
        <w:t>降低到</w:t>
      </w:r>
      <w:r>
        <w:rPr>
          <w:rFonts w:hint="eastAsia"/>
        </w:rPr>
        <w:t>O(</w:t>
      </w:r>
      <w:proofErr w:type="spellStart"/>
      <w:r>
        <w:rPr>
          <w:rFonts w:hint="eastAsia"/>
        </w:rPr>
        <w:t>klogk</w:t>
      </w:r>
      <w:proofErr w:type="spellEnd"/>
      <w:r>
        <w:rPr>
          <w:rFonts w:hint="eastAsia"/>
        </w:rPr>
        <w:t>)</w:t>
      </w:r>
      <w:r>
        <w:rPr>
          <w:rFonts w:hint="eastAsia"/>
        </w:rPr>
        <w:t>，具体如何变换我</w:t>
      </w:r>
      <w:proofErr w:type="gramStart"/>
      <w:r>
        <w:rPr>
          <w:rFonts w:hint="eastAsia"/>
        </w:rPr>
        <w:t>也没太看明白</w:t>
      </w:r>
      <w:proofErr w:type="gramEnd"/>
      <w:r>
        <w:rPr>
          <w:rFonts w:hint="eastAsia"/>
        </w:rPr>
        <w:t>。</w:t>
      </w:r>
    </w:p>
    <w:p w:rsidR="008A520E" w:rsidRDefault="008A520E" w:rsidP="008A520E">
      <w:proofErr w:type="gramStart"/>
      <w:r>
        <w:rPr>
          <w:rFonts w:hint="eastAsia"/>
        </w:rPr>
        <w:t>Ref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 Recent developments in the MAFFT multiple sequence alignment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program[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J]. Briefings in bioinformatics, 2008, 9(4): 286-298.</w:t>
      </w:r>
    </w:p>
    <w:p w:rsidR="008A520E" w:rsidRDefault="00E125D8" w:rsidP="009D474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基于模板的比对</w:t>
      </w:r>
    </w:p>
    <w:p w:rsidR="00E125D8" w:rsidRDefault="00E125D8" w:rsidP="00E125D8">
      <w:pPr>
        <w:pStyle w:val="a3"/>
        <w:ind w:left="1095" w:firstLineChars="0" w:firstLine="0"/>
      </w:pPr>
      <w:r>
        <w:rPr>
          <w:rFonts w:hint="eastAsia"/>
        </w:rPr>
        <w:t>也就是说比对的时候会有一些先验知识，比如哪一部分要和哪一部分对齐，或者是已经比对齐了若干序列，现在又来了一堆新的序列。这些内容不是我关注的，所以没有仔细看。</w:t>
      </w:r>
    </w:p>
    <w:p w:rsidR="009D4742" w:rsidRDefault="00E125D8" w:rsidP="00E125D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</w:rPr>
        <w:t>Ref</w:t>
      </w:r>
      <w:r>
        <w:rPr>
          <w:rFonts w:hint="eastAsia"/>
        </w:rPr>
        <w:t>：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Kemena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Notredame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C. Upcoming challenges for multiple sequence alignment methods in the high-throughput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era[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J]. Bioinformatics, 2009, 25(19): 2455-2465.</w:t>
      </w:r>
    </w:p>
    <w:p w:rsidR="00E6495E" w:rsidRDefault="00E6495E" w:rsidP="00E125D8"/>
    <w:p w:rsidR="00CE7A75" w:rsidRPr="00E6495E" w:rsidRDefault="00CE7A75" w:rsidP="00CE7A75">
      <w:pPr>
        <w:pStyle w:val="a3"/>
        <w:numPr>
          <w:ilvl w:val="1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现有软件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3197"/>
        <w:gridCol w:w="2410"/>
        <w:gridCol w:w="1750"/>
      </w:tblGrid>
      <w:tr w:rsidR="006B45A7" w:rsidTr="00E6495E">
        <w:tc>
          <w:tcPr>
            <w:tcW w:w="683" w:type="pct"/>
          </w:tcPr>
          <w:p w:rsidR="006B45A7" w:rsidRDefault="006B45A7" w:rsidP="00E125D8">
            <w:r>
              <w:rPr>
                <w:rFonts w:hint="eastAsia"/>
              </w:rPr>
              <w:t>PASTA</w:t>
            </w:r>
          </w:p>
        </w:tc>
        <w:tc>
          <w:tcPr>
            <w:tcW w:w="1876" w:type="pct"/>
          </w:tcPr>
          <w:p w:rsidR="006B45A7" w:rsidRDefault="00626954" w:rsidP="00E125D8">
            <w:hyperlink r:id="rId16" w:history="1">
              <w:r w:rsidR="006B45A7">
                <w:rPr>
                  <w:rStyle w:val="a5"/>
                  <w:szCs w:val="21"/>
                </w:rPr>
                <w:t>https://github.com/smirarab/pasta</w:t>
              </w:r>
            </w:hyperlink>
          </w:p>
        </w:tc>
        <w:tc>
          <w:tcPr>
            <w:tcW w:w="1414" w:type="pct"/>
          </w:tcPr>
          <w:p w:rsidR="006B45A7" w:rsidRDefault="006B45A7" w:rsidP="00CD7BCF">
            <w:r>
              <w:rPr>
                <w:rFonts w:hint="eastAsia"/>
              </w:rPr>
              <w:t>RECOMB, 2014</w:t>
            </w:r>
          </w:p>
        </w:tc>
        <w:tc>
          <w:tcPr>
            <w:tcW w:w="1027" w:type="pct"/>
          </w:tcPr>
          <w:p w:rsidR="006B45A7" w:rsidRDefault="00E6495E" w:rsidP="00E125D8">
            <w:r>
              <w:rPr>
                <w:rFonts w:hint="eastAsia"/>
              </w:rPr>
              <w:t>效果还可以，即能处理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，也能处理蛋白质</w:t>
            </w:r>
          </w:p>
        </w:tc>
      </w:tr>
      <w:tr w:rsidR="006B45A7" w:rsidTr="00E6495E">
        <w:tc>
          <w:tcPr>
            <w:tcW w:w="683" w:type="pct"/>
          </w:tcPr>
          <w:p w:rsidR="006B45A7" w:rsidRDefault="006B45A7" w:rsidP="00E125D8">
            <w:proofErr w:type="spellStart"/>
            <w:r>
              <w:rPr>
                <w:rFonts w:hint="eastAsia"/>
              </w:rPr>
              <w:t>HAlign</w:t>
            </w:r>
            <w:proofErr w:type="spellEnd"/>
          </w:p>
        </w:tc>
        <w:tc>
          <w:tcPr>
            <w:tcW w:w="1876" w:type="pct"/>
          </w:tcPr>
          <w:p w:rsidR="006B45A7" w:rsidRDefault="006B45A7" w:rsidP="00E125D8">
            <w:r w:rsidRPr="00E761FD">
              <w:t>http://datamining.xmu.edu.cn/software/halign/</w:t>
            </w:r>
          </w:p>
        </w:tc>
        <w:tc>
          <w:tcPr>
            <w:tcW w:w="1414" w:type="pct"/>
          </w:tcPr>
          <w:p w:rsidR="006B45A7" w:rsidRDefault="006B45A7" w:rsidP="00CD7BCF">
            <w:r>
              <w:rPr>
                <w:rFonts w:hint="eastAsia"/>
              </w:rPr>
              <w:t>Bioinformatics, 2015</w:t>
            </w:r>
          </w:p>
        </w:tc>
        <w:tc>
          <w:tcPr>
            <w:tcW w:w="1027" w:type="pct"/>
          </w:tcPr>
          <w:p w:rsidR="006B45A7" w:rsidRDefault="006B45A7" w:rsidP="00E125D8">
            <w:r>
              <w:rPr>
                <w:rFonts w:hint="eastAsia"/>
              </w:rPr>
              <w:t>我自己开发的软件</w:t>
            </w:r>
            <w:r w:rsidR="00E6495E">
              <w:rPr>
                <w:rFonts w:hint="eastAsia"/>
              </w:rPr>
              <w:t>，只能处理</w:t>
            </w:r>
            <w:r w:rsidR="00E6495E">
              <w:rPr>
                <w:rFonts w:hint="eastAsia"/>
              </w:rPr>
              <w:t>DNA</w:t>
            </w:r>
            <w:r w:rsidR="00E6495E">
              <w:rPr>
                <w:rFonts w:hint="eastAsia"/>
              </w:rPr>
              <w:t>，优点是并行，能处理大数据</w:t>
            </w:r>
          </w:p>
        </w:tc>
      </w:tr>
      <w:tr w:rsidR="006B45A7" w:rsidTr="00E6495E">
        <w:tc>
          <w:tcPr>
            <w:tcW w:w="683" w:type="pct"/>
          </w:tcPr>
          <w:p w:rsidR="006B45A7" w:rsidRDefault="006B45A7" w:rsidP="00E125D8">
            <w:r>
              <w:rPr>
                <w:rFonts w:hint="eastAsia"/>
              </w:rPr>
              <w:t>MAFFT</w:t>
            </w:r>
          </w:p>
        </w:tc>
        <w:tc>
          <w:tcPr>
            <w:tcW w:w="1876" w:type="pct"/>
          </w:tcPr>
          <w:p w:rsidR="006B45A7" w:rsidRDefault="006B45A7" w:rsidP="00E125D8">
            <w:r w:rsidRPr="006B45A7">
              <w:t>http://mafft.cbrc.jp/alignment/software/</w:t>
            </w:r>
          </w:p>
        </w:tc>
        <w:tc>
          <w:tcPr>
            <w:tcW w:w="1414" w:type="pct"/>
          </w:tcPr>
          <w:p w:rsidR="006B45A7" w:rsidRDefault="006B45A7" w:rsidP="00CD7BCF">
            <w:r>
              <w:rPr>
                <w:rFonts w:hint="eastAsia"/>
              </w:rPr>
              <w:t>MBE, 2013; NAR, 2002, 2005, 20</w:t>
            </w:r>
            <w:r w:rsidR="00006359"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; Bioinformatics,2007, 2010, 2012; BIB 2008; BMC Bioinformatics 2008; </w:t>
            </w:r>
          </w:p>
        </w:tc>
        <w:tc>
          <w:tcPr>
            <w:tcW w:w="1027" w:type="pct"/>
          </w:tcPr>
          <w:p w:rsidR="006B45A7" w:rsidRDefault="006B45A7" w:rsidP="00E125D8">
            <w:r>
              <w:rPr>
                <w:rFonts w:hint="eastAsia"/>
              </w:rPr>
              <w:t>是一个日本团队持续开发了很多年的软件，支持并行、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等，效果还不错</w:t>
            </w:r>
          </w:p>
        </w:tc>
      </w:tr>
      <w:tr w:rsidR="006B45A7" w:rsidTr="00E6495E">
        <w:tc>
          <w:tcPr>
            <w:tcW w:w="683" w:type="pct"/>
          </w:tcPr>
          <w:p w:rsidR="006B45A7" w:rsidRDefault="006B45A7" w:rsidP="00E125D8">
            <w:proofErr w:type="spellStart"/>
            <w:r>
              <w:rPr>
                <w:color w:val="000000"/>
                <w:szCs w:val="21"/>
              </w:rPr>
              <w:t>ClustalW</w:t>
            </w:r>
            <w:proofErr w:type="spellEnd"/>
          </w:p>
        </w:tc>
        <w:tc>
          <w:tcPr>
            <w:tcW w:w="1876" w:type="pct"/>
          </w:tcPr>
          <w:p w:rsidR="006B45A7" w:rsidRDefault="00006359" w:rsidP="00E125D8">
            <w:r w:rsidRPr="00006359">
              <w:t>http://msa.sbc.su.se/cgi-bin/msa.cgi</w:t>
            </w:r>
          </w:p>
        </w:tc>
        <w:tc>
          <w:tcPr>
            <w:tcW w:w="1414" w:type="pct"/>
          </w:tcPr>
          <w:p w:rsidR="006B45A7" w:rsidRDefault="00006359" w:rsidP="00CD7BCF">
            <w:r>
              <w:rPr>
                <w:rFonts w:hint="eastAsia"/>
              </w:rPr>
              <w:t>MSB 2011</w:t>
            </w:r>
          </w:p>
        </w:tc>
        <w:tc>
          <w:tcPr>
            <w:tcW w:w="1027" w:type="pct"/>
          </w:tcPr>
          <w:p w:rsidR="006B45A7" w:rsidRDefault="006B45A7" w:rsidP="00E125D8">
            <w:r>
              <w:rPr>
                <w:rFonts w:hint="eastAsia"/>
              </w:rPr>
              <w:t>主流软件，可以很好的可视化比对结果，但是处理不了大规模数</w:t>
            </w:r>
            <w:r>
              <w:rPr>
                <w:rFonts w:hint="eastAsia"/>
              </w:rPr>
              <w:lastRenderedPageBreak/>
              <w:t>据</w:t>
            </w:r>
          </w:p>
        </w:tc>
      </w:tr>
      <w:tr w:rsidR="006B45A7" w:rsidTr="00E6495E">
        <w:tc>
          <w:tcPr>
            <w:tcW w:w="683" w:type="pct"/>
          </w:tcPr>
          <w:p w:rsidR="006B45A7" w:rsidRDefault="006B45A7" w:rsidP="00E125D8">
            <w:pPr>
              <w:rPr>
                <w:color w:val="00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lastRenderedPageBreak/>
              <w:t>KAlign</w:t>
            </w:r>
            <w:proofErr w:type="spellEnd"/>
          </w:p>
        </w:tc>
        <w:tc>
          <w:tcPr>
            <w:tcW w:w="1876" w:type="pct"/>
          </w:tcPr>
          <w:p w:rsidR="006B45A7" w:rsidRDefault="006B45A7" w:rsidP="00E125D8">
            <w:r w:rsidRPr="006B45A7">
              <w:t>http://msa.sbc.su.se/cgi-bin/msa.cgi</w:t>
            </w:r>
          </w:p>
        </w:tc>
        <w:tc>
          <w:tcPr>
            <w:tcW w:w="1414" w:type="pct"/>
          </w:tcPr>
          <w:p w:rsidR="006B45A7" w:rsidRDefault="006B45A7" w:rsidP="00CD7BCF">
            <w:r>
              <w:rPr>
                <w:rFonts w:hint="eastAsia"/>
              </w:rPr>
              <w:t>NAR, 2005, 2006, 2009; BMC Bioinformatics 2005;</w:t>
            </w:r>
          </w:p>
        </w:tc>
        <w:tc>
          <w:tcPr>
            <w:tcW w:w="1027" w:type="pct"/>
          </w:tcPr>
          <w:p w:rsidR="006B45A7" w:rsidRDefault="006B45A7" w:rsidP="00E125D8">
            <w:r>
              <w:rPr>
                <w:rFonts w:hint="eastAsia"/>
              </w:rPr>
              <w:t>号称处理大数据，但我的实验效果一般</w:t>
            </w:r>
          </w:p>
        </w:tc>
      </w:tr>
      <w:tr w:rsidR="006B45A7" w:rsidTr="00E6495E">
        <w:tc>
          <w:tcPr>
            <w:tcW w:w="683" w:type="pct"/>
          </w:tcPr>
          <w:p w:rsidR="006B45A7" w:rsidRDefault="006B45A7" w:rsidP="00E125D8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Muscle</w:t>
            </w:r>
          </w:p>
        </w:tc>
        <w:tc>
          <w:tcPr>
            <w:tcW w:w="1876" w:type="pct"/>
          </w:tcPr>
          <w:p w:rsidR="006B45A7" w:rsidRDefault="00006359" w:rsidP="00E125D8">
            <w:r w:rsidRPr="00006359">
              <w:t>http://www.drive5.com/muscle/</w:t>
            </w:r>
          </w:p>
        </w:tc>
        <w:tc>
          <w:tcPr>
            <w:tcW w:w="1414" w:type="pct"/>
          </w:tcPr>
          <w:p w:rsidR="006B45A7" w:rsidRDefault="00006359" w:rsidP="00CD7BCF">
            <w:r>
              <w:rPr>
                <w:rFonts w:hint="eastAsia"/>
              </w:rPr>
              <w:t>NAR 2004; BMC Bioinformatics 2004</w:t>
            </w:r>
          </w:p>
        </w:tc>
        <w:tc>
          <w:tcPr>
            <w:tcW w:w="1027" w:type="pct"/>
          </w:tcPr>
          <w:p w:rsidR="006B45A7" w:rsidRDefault="00006359" w:rsidP="00E125D8">
            <w:r>
              <w:rPr>
                <w:rFonts w:hint="eastAsia"/>
              </w:rPr>
              <w:t>早期的软件，我没太尝试，主要是为了处理蛋白质数据设计的</w:t>
            </w:r>
          </w:p>
        </w:tc>
      </w:tr>
    </w:tbl>
    <w:p w:rsidR="004E0B5D" w:rsidRDefault="004E0B5D" w:rsidP="00E125D8"/>
    <w:p w:rsidR="004E0B5D" w:rsidRPr="00E6495E" w:rsidRDefault="004E0B5D" w:rsidP="004E0B5D">
      <w:pPr>
        <w:pStyle w:val="a3"/>
        <w:numPr>
          <w:ilvl w:val="0"/>
          <w:numId w:val="1"/>
        </w:numPr>
        <w:ind w:firstLineChars="0"/>
        <w:rPr>
          <w:b/>
        </w:rPr>
      </w:pPr>
      <w:r w:rsidRPr="00E6495E">
        <w:rPr>
          <w:rFonts w:hint="eastAsia"/>
          <w:b/>
        </w:rPr>
        <w:t>我的想法</w:t>
      </w:r>
    </w:p>
    <w:p w:rsidR="00E6495E" w:rsidRDefault="00C11915" w:rsidP="00E6495E">
      <w:pPr>
        <w:pStyle w:val="a3"/>
        <w:ind w:left="360" w:firstLineChars="0" w:firstLine="0"/>
      </w:pPr>
      <w:r>
        <w:rPr>
          <w:rFonts w:hint="eastAsia"/>
        </w:rPr>
        <w:t>现在的</w:t>
      </w:r>
      <w:r>
        <w:rPr>
          <w:rFonts w:hint="eastAsia"/>
        </w:rPr>
        <w:t>MSA</w:t>
      </w:r>
      <w:r>
        <w:rPr>
          <w:rFonts w:hint="eastAsia"/>
        </w:rPr>
        <w:t>软件，在进行双序列比对时，还都采取的是完整的动态规划，以保证蛋白质的比对效果，尤其是可以处理仿射空隙罚分。</w:t>
      </w:r>
      <w:r w:rsidR="00E6495E">
        <w:rPr>
          <w:rFonts w:hint="eastAsia"/>
        </w:rPr>
        <w:t>目前有很多字符串算法的技巧，比如后缀树（或更高级的一些技巧），仅仅被用在了</w:t>
      </w:r>
      <w:r w:rsidR="00E6495E">
        <w:rPr>
          <w:rFonts w:hint="eastAsia"/>
        </w:rPr>
        <w:t>Mapping</w:t>
      </w:r>
      <w:r w:rsidR="00E6495E">
        <w:rPr>
          <w:rFonts w:hint="eastAsia"/>
        </w:rPr>
        <w:t>这个生物信息学问题中，没有用在</w:t>
      </w:r>
      <w:r w:rsidR="00E6495E">
        <w:rPr>
          <w:rFonts w:hint="eastAsia"/>
        </w:rPr>
        <w:t>MSA</w:t>
      </w:r>
      <w:r w:rsidR="00E6495E">
        <w:rPr>
          <w:rFonts w:hint="eastAsia"/>
        </w:rPr>
        <w:t>上。我想借鉴一些</w:t>
      </w:r>
      <w:r w:rsidR="00E6495E">
        <w:rPr>
          <w:rFonts w:hint="eastAsia"/>
        </w:rPr>
        <w:t>Mapping</w:t>
      </w:r>
      <w:r w:rsidR="00E6495E">
        <w:rPr>
          <w:rFonts w:hint="eastAsia"/>
        </w:rPr>
        <w:t>上面的技巧，用于快速的</w:t>
      </w:r>
      <w:r w:rsidR="00E6495E">
        <w:rPr>
          <w:rFonts w:hint="eastAsia"/>
        </w:rPr>
        <w:t>DNA</w:t>
      </w:r>
      <w:r w:rsidR="00E6495E">
        <w:rPr>
          <w:rFonts w:hint="eastAsia"/>
        </w:rPr>
        <w:t>多序列比对（暂时还没想用于蛋白质）。</w:t>
      </w:r>
    </w:p>
    <w:p w:rsidR="00E6495E" w:rsidRDefault="00606D3E" w:rsidP="0017781B">
      <w:pPr>
        <w:pStyle w:val="a3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</w:pPr>
      <w:proofErr w:type="spellStart"/>
      <w:r>
        <w:t>K</w:t>
      </w:r>
      <w:r w:rsidR="0017781B">
        <w:t>mer</w:t>
      </w:r>
      <w:proofErr w:type="spellEnd"/>
      <w:r>
        <w:rPr>
          <w:rFonts w:hint="eastAsia"/>
        </w:rPr>
        <w:t>(</w:t>
      </w:r>
      <w:r>
        <w:rPr>
          <w:rFonts w:hint="eastAsia"/>
        </w:rPr>
        <w:t>等同于</w:t>
      </w:r>
      <w:r>
        <w:rPr>
          <w:rFonts w:hint="eastAsia"/>
        </w:rPr>
        <w:t>n-gram)</w:t>
      </w:r>
    </w:p>
    <w:p w:rsidR="00606D3E" w:rsidRDefault="00606D3E" w:rsidP="00606D3E">
      <w:pPr>
        <w:pStyle w:val="a3"/>
        <w:autoSpaceDE w:val="0"/>
        <w:autoSpaceDN w:val="0"/>
        <w:adjustRightInd w:val="0"/>
        <w:ind w:left="1080" w:firstLineChars="0" w:firstLine="0"/>
        <w:jc w:val="left"/>
      </w:pPr>
      <w:r>
        <w:rPr>
          <w:rFonts w:hint="eastAsia"/>
        </w:rPr>
        <w:t>对一条序列（相当于模板</w:t>
      </w:r>
      <w:r>
        <w:rPr>
          <w:rFonts w:hint="eastAsia"/>
        </w:rPr>
        <w:t>T</w:t>
      </w:r>
      <w:r>
        <w:rPr>
          <w:rFonts w:hint="eastAsia"/>
        </w:rPr>
        <w:t>，</w:t>
      </w:r>
      <w:r>
        <w:rPr>
          <w:rFonts w:hint="eastAsia"/>
        </w:rPr>
        <w:t>Text</w:t>
      </w:r>
      <w:r>
        <w:rPr>
          <w:rFonts w:hint="eastAsia"/>
        </w:rPr>
        <w:t>）做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索引，其他的序列弄成</w:t>
      </w:r>
      <w:r>
        <w:rPr>
          <w:rFonts w:hint="eastAsia"/>
        </w:rPr>
        <w:t>overlap</w:t>
      </w:r>
      <w:r>
        <w:rPr>
          <w:rFonts w:hint="eastAsia"/>
        </w:rPr>
        <w:t>或不</w:t>
      </w:r>
      <w:r>
        <w:rPr>
          <w:rFonts w:hint="eastAsia"/>
        </w:rPr>
        <w:t>overlap</w:t>
      </w:r>
      <w:r>
        <w:rPr>
          <w:rFonts w:hint="eastAsia"/>
        </w:rPr>
        <w:t>的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，把这些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向做了索引的</w:t>
      </w:r>
      <w:r>
        <w:rPr>
          <w:rFonts w:hint="eastAsia"/>
        </w:rPr>
        <w:t>T</w:t>
      </w:r>
      <w:r>
        <w:rPr>
          <w:rFonts w:hint="eastAsia"/>
        </w:rPr>
        <w:t>上面</w:t>
      </w:r>
      <w:r>
        <w:rPr>
          <w:rFonts w:hint="eastAsia"/>
        </w:rPr>
        <w:t>map</w:t>
      </w:r>
      <w:r>
        <w:rPr>
          <w:rFonts w:hint="eastAsia"/>
        </w:rPr>
        <w:t>，从而找出其他序列与</w:t>
      </w:r>
      <w:r>
        <w:rPr>
          <w:rFonts w:hint="eastAsia"/>
        </w:rPr>
        <w:t>T</w:t>
      </w:r>
      <w:r>
        <w:rPr>
          <w:rFonts w:hint="eastAsia"/>
        </w:rPr>
        <w:t>较长的完全匹配，进而去比对那些剩余的区间。</w:t>
      </w:r>
      <w:r w:rsidR="009C3FDA">
        <w:rPr>
          <w:rFonts w:hint="eastAsia"/>
        </w:rPr>
        <w:t>整个思路类似于</w:t>
      </w:r>
      <w:r w:rsidR="009C3FDA">
        <w:rPr>
          <w:rFonts w:hint="eastAsia"/>
        </w:rPr>
        <w:t>BLAST</w:t>
      </w:r>
      <w:r w:rsidR="009C3FDA">
        <w:rPr>
          <w:rFonts w:hint="eastAsia"/>
        </w:rPr>
        <w:t>。</w:t>
      </w:r>
    </w:p>
    <w:p w:rsidR="009C3FDA" w:rsidRDefault="009C3FDA" w:rsidP="00606D3E">
      <w:pPr>
        <w:pStyle w:val="a3"/>
        <w:autoSpaceDE w:val="0"/>
        <w:autoSpaceDN w:val="0"/>
        <w:adjustRightInd w:val="0"/>
        <w:ind w:left="1080" w:firstLineChars="0" w:firstLine="0"/>
        <w:jc w:val="left"/>
      </w:pPr>
      <w:r>
        <w:rPr>
          <w:rFonts w:hint="eastAsia"/>
        </w:rPr>
        <w:t>优点：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的索引可以以文件形式存到硬盘上，从而可以处理大规模数据；其他序列和</w:t>
      </w:r>
      <w:r>
        <w:rPr>
          <w:rFonts w:hint="eastAsia"/>
        </w:rPr>
        <w:t>T</w:t>
      </w:r>
      <w:r>
        <w:rPr>
          <w:rFonts w:hint="eastAsia"/>
        </w:rPr>
        <w:t>的</w:t>
      </w:r>
      <w:r>
        <w:rPr>
          <w:rFonts w:hint="eastAsia"/>
        </w:rPr>
        <w:t>map</w:t>
      </w:r>
      <w:r>
        <w:rPr>
          <w:rFonts w:hint="eastAsia"/>
        </w:rPr>
        <w:t>及对其都可以分布式执行，没有依赖关系，适合并行化。</w:t>
      </w:r>
    </w:p>
    <w:p w:rsidR="008D09E3" w:rsidRPr="008D09E3" w:rsidRDefault="008D09E3" w:rsidP="00606D3E">
      <w:pPr>
        <w:pStyle w:val="a3"/>
        <w:autoSpaceDE w:val="0"/>
        <w:autoSpaceDN w:val="0"/>
        <w:adjustRightInd w:val="0"/>
        <w:ind w:left="1080" w:firstLineChars="0" w:firstLine="0"/>
        <w:jc w:val="left"/>
      </w:pPr>
    </w:p>
    <w:p w:rsidR="0017781B" w:rsidRDefault="008D09E3" w:rsidP="0017781B">
      <w:pPr>
        <w:pStyle w:val="a3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</w:pPr>
      <w:r>
        <w:t>Space seed</w:t>
      </w:r>
    </w:p>
    <w:p w:rsidR="008D09E3" w:rsidRDefault="008D09E3" w:rsidP="008D09E3">
      <w:pPr>
        <w:pStyle w:val="a3"/>
        <w:autoSpaceDE w:val="0"/>
        <w:autoSpaceDN w:val="0"/>
        <w:adjustRightInd w:val="0"/>
        <w:ind w:left="1080" w:firstLineChars="0" w:firstLine="0"/>
        <w:jc w:val="left"/>
      </w:pPr>
      <w:r>
        <w:rPr>
          <w:rFonts w:hint="eastAsia"/>
        </w:rPr>
        <w:t>原来的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相当于连续的</w:t>
      </w:r>
      <w:r>
        <w:rPr>
          <w:rFonts w:hint="eastAsia"/>
        </w:rPr>
        <w:t>k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字母完全</w:t>
      </w:r>
      <w:r>
        <w:rPr>
          <w:rFonts w:hint="eastAsia"/>
        </w:rPr>
        <w:t>match</w:t>
      </w:r>
      <w:r>
        <w:rPr>
          <w:rFonts w:hint="eastAsia"/>
        </w:rPr>
        <w:t>，变种的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相当于可以不连续，按照一定的规则（</w:t>
      </w:r>
      <w:r>
        <w:rPr>
          <w:rFonts w:hint="eastAsia"/>
        </w:rPr>
        <w:t>pattern</w:t>
      </w:r>
      <w:r>
        <w:rPr>
          <w:rFonts w:hint="eastAsia"/>
        </w:rPr>
        <w:t>）就可以。比如说</w:t>
      </w:r>
      <w:r>
        <w:rPr>
          <w:rFonts w:hint="eastAsia"/>
        </w:rPr>
        <w:t>3mer</w:t>
      </w:r>
      <w:r>
        <w:rPr>
          <w:rFonts w:hint="eastAsia"/>
        </w:rPr>
        <w:t>，如果两个字符串，每隔</w:t>
      </w:r>
      <w:r>
        <w:rPr>
          <w:rFonts w:hint="eastAsia"/>
        </w:rPr>
        <w:t>2</w:t>
      </w:r>
      <w:r>
        <w:rPr>
          <w:rFonts w:hint="eastAsia"/>
        </w:rPr>
        <w:t>个字母就有</w:t>
      </w:r>
      <w:r>
        <w:rPr>
          <w:rFonts w:hint="eastAsia"/>
        </w:rPr>
        <w:t>1</w:t>
      </w:r>
      <w:r>
        <w:rPr>
          <w:rFonts w:hint="eastAsia"/>
        </w:rPr>
        <w:t>个字母不一样，虽然有</w:t>
      </w:r>
      <w:r>
        <w:rPr>
          <w:rFonts w:hint="eastAsia"/>
        </w:rPr>
        <w:t>66.67%</w:t>
      </w:r>
      <w:r>
        <w:rPr>
          <w:rFonts w:hint="eastAsia"/>
        </w:rPr>
        <w:t>的相似度，但是却没有一个公共的</w:t>
      </w:r>
      <w:r>
        <w:rPr>
          <w:rFonts w:hint="eastAsia"/>
        </w:rPr>
        <w:t>3mer</w:t>
      </w:r>
      <w:r>
        <w:rPr>
          <w:rFonts w:hint="eastAsia"/>
        </w:rPr>
        <w:t>。</w:t>
      </w:r>
      <w:r w:rsidR="000B3FA4">
        <w:rPr>
          <w:rFonts w:hint="eastAsia"/>
        </w:rPr>
        <w:t>如果按照</w:t>
      </w:r>
      <w:r w:rsidR="000B3FA4">
        <w:rPr>
          <w:rFonts w:hint="eastAsia"/>
        </w:rPr>
        <w:t>1101</w:t>
      </w:r>
      <w:r w:rsidR="000B3FA4">
        <w:rPr>
          <w:rFonts w:hint="eastAsia"/>
        </w:rPr>
        <w:t>这种变种的</w:t>
      </w:r>
      <w:r w:rsidR="000B3FA4">
        <w:rPr>
          <w:rFonts w:hint="eastAsia"/>
        </w:rPr>
        <w:t>3mer</w:t>
      </w:r>
      <w:r w:rsidR="000B3FA4">
        <w:rPr>
          <w:rFonts w:hint="eastAsia"/>
        </w:rPr>
        <w:t>（中间那位</w:t>
      </w:r>
      <w:r w:rsidR="000B3FA4">
        <w:rPr>
          <w:rFonts w:hint="eastAsia"/>
        </w:rPr>
        <w:t>0</w:t>
      </w:r>
      <w:r w:rsidR="000B3FA4">
        <w:rPr>
          <w:rFonts w:hint="eastAsia"/>
        </w:rPr>
        <w:t>不作要求，</w:t>
      </w:r>
      <w:proofErr w:type="gramStart"/>
      <w:r w:rsidR="000B3FA4">
        <w:rPr>
          <w:rFonts w:hint="eastAsia"/>
        </w:rPr>
        <w:t>匹不匹配</w:t>
      </w:r>
      <w:proofErr w:type="gramEnd"/>
      <w:r w:rsidR="000B3FA4">
        <w:rPr>
          <w:rFonts w:hint="eastAsia"/>
        </w:rPr>
        <w:t>都行），可以从理论上证明比</w:t>
      </w:r>
      <w:r w:rsidR="000B3FA4">
        <w:rPr>
          <w:rFonts w:hint="eastAsia"/>
        </w:rPr>
        <w:t>111</w:t>
      </w:r>
      <w:r w:rsidR="000B3FA4">
        <w:rPr>
          <w:rFonts w:hint="eastAsia"/>
        </w:rPr>
        <w:t>这种传统的</w:t>
      </w:r>
      <w:r w:rsidR="000B3FA4">
        <w:rPr>
          <w:rFonts w:hint="eastAsia"/>
        </w:rPr>
        <w:t>3mer</w:t>
      </w:r>
      <w:r w:rsidR="000B3FA4">
        <w:rPr>
          <w:rFonts w:hint="eastAsia"/>
        </w:rPr>
        <w:t>敏感。这种构造可以试图找出那些连续的一大片、不完全</w:t>
      </w:r>
      <w:r w:rsidR="000B3FA4">
        <w:rPr>
          <w:rFonts w:hint="eastAsia"/>
        </w:rPr>
        <w:t>match</w:t>
      </w:r>
      <w:r w:rsidR="000B3FA4">
        <w:rPr>
          <w:rFonts w:hint="eastAsia"/>
        </w:rPr>
        <w:t>的区域。</w:t>
      </w:r>
    </w:p>
    <w:p w:rsidR="000B3FA4" w:rsidRPr="000B3FA4" w:rsidRDefault="000B3FA4" w:rsidP="008D09E3">
      <w:pPr>
        <w:pStyle w:val="a3"/>
        <w:autoSpaceDE w:val="0"/>
        <w:autoSpaceDN w:val="0"/>
        <w:adjustRightInd w:val="0"/>
        <w:ind w:left="1080" w:firstLineChars="0" w:firstLine="0"/>
        <w:jc w:val="left"/>
      </w:pPr>
    </w:p>
    <w:p w:rsidR="008D09E3" w:rsidRDefault="008D09E3" w:rsidP="0017781B">
      <w:pPr>
        <w:pStyle w:val="a3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BWT</w:t>
      </w:r>
      <w:r>
        <w:rPr>
          <w:rFonts w:hint="eastAsia"/>
        </w:rPr>
        <w:t>变换</w:t>
      </w:r>
      <w:r>
        <w:rPr>
          <w:rFonts w:hint="eastAsia"/>
        </w:rPr>
        <w:t>(</w:t>
      </w:r>
      <w:r w:rsidRPr="00695C32">
        <w:t>Burrows</w:t>
      </w:r>
      <w:r w:rsidRPr="00695C32">
        <w:rPr>
          <w:rFonts w:hint="eastAsia"/>
        </w:rPr>
        <w:t>-</w:t>
      </w:r>
      <w:r w:rsidRPr="00695C32">
        <w:t>Wheeler transform</w:t>
      </w:r>
      <w:r>
        <w:rPr>
          <w:rFonts w:hint="eastAsia"/>
        </w:rPr>
        <w:t>)</w:t>
      </w:r>
      <w:r w:rsidR="00CF469F">
        <w:t>, FM-index</w:t>
      </w:r>
    </w:p>
    <w:p w:rsidR="00527F09" w:rsidRDefault="00CF469F" w:rsidP="00CF469F">
      <w:pPr>
        <w:pStyle w:val="a3"/>
        <w:autoSpaceDE w:val="0"/>
        <w:autoSpaceDN w:val="0"/>
        <w:adjustRightInd w:val="0"/>
        <w:ind w:left="1080" w:firstLineChars="0" w:firstLine="0"/>
        <w:jc w:val="left"/>
      </w:pPr>
      <w:r>
        <w:rPr>
          <w:rFonts w:hint="eastAsia"/>
        </w:rPr>
        <w:t>最近，与</w:t>
      </w:r>
      <w:proofErr w:type="spellStart"/>
      <w:r>
        <w:rPr>
          <w:rFonts w:hint="eastAsia"/>
        </w:rPr>
        <w:t>kmer</w:t>
      </w:r>
      <w:proofErr w:type="spellEnd"/>
      <w:r>
        <w:rPr>
          <w:rFonts w:hint="eastAsia"/>
        </w:rPr>
        <w:t>相比，</w:t>
      </w:r>
      <w:r>
        <w:rPr>
          <w:rFonts w:hint="eastAsia"/>
        </w:rPr>
        <w:t>FM-index</w:t>
      </w:r>
      <w:r>
        <w:rPr>
          <w:rFonts w:hint="eastAsia"/>
        </w:rPr>
        <w:t>被认为是更有效的索引方式。</w:t>
      </w:r>
    </w:p>
    <w:p w:rsidR="00CF469F" w:rsidRDefault="00BF06FA" w:rsidP="00CF469F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hint="eastAsia"/>
        </w:rPr>
      </w:pPr>
      <w:r>
        <w:t>FM-index</w:t>
      </w:r>
      <w:r>
        <w:rPr>
          <w:rFonts w:hint="eastAsia"/>
        </w:rPr>
        <w:t>的优点是节省内存，是一种类似于后缀</w:t>
      </w:r>
      <w:proofErr w:type="spellStart"/>
      <w:r>
        <w:rPr>
          <w:rFonts w:hint="eastAsia"/>
        </w:rPr>
        <w:t>Trie</w:t>
      </w:r>
      <w:proofErr w:type="spellEnd"/>
      <w:r>
        <w:rPr>
          <w:rFonts w:hint="eastAsia"/>
        </w:rPr>
        <w:t>树的索引结构。</w:t>
      </w:r>
      <w:r w:rsidR="00527F09">
        <w:rPr>
          <w:rFonts w:hint="eastAsia"/>
        </w:rPr>
        <w:t>我这里没想好，如果对一个序列做索引，其他序列都和它比对（星比对），就不需要</w:t>
      </w:r>
      <w:r w:rsidR="00527F09">
        <w:rPr>
          <w:rFonts w:hint="eastAsia"/>
        </w:rPr>
        <w:t>FM-index</w:t>
      </w:r>
      <w:r w:rsidR="00527F09">
        <w:rPr>
          <w:rFonts w:hint="eastAsia"/>
        </w:rPr>
        <w:t>，直接后缀树就好，比较简单；如果要对所有的序列一起做索引，比如用特殊符号</w:t>
      </w:r>
      <w:r w:rsidR="00527F09">
        <w:rPr>
          <w:rFonts w:hint="eastAsia"/>
        </w:rPr>
        <w:t>$</w:t>
      </w:r>
      <w:r w:rsidR="00527F09">
        <w:rPr>
          <w:rFonts w:hint="eastAsia"/>
        </w:rPr>
        <w:t>把所有的序列连起来，这时后缀树就太耗内存了，需要用</w:t>
      </w:r>
      <w:r w:rsidR="00527F09">
        <w:rPr>
          <w:rFonts w:hint="eastAsia"/>
        </w:rPr>
        <w:t>FM-index</w:t>
      </w:r>
      <w:r w:rsidR="00527F09">
        <w:rPr>
          <w:rFonts w:hint="eastAsia"/>
        </w:rPr>
        <w:t>。</w:t>
      </w:r>
    </w:p>
    <w:p w:rsidR="00626954" w:rsidRDefault="00626954" w:rsidP="00CF469F">
      <w:pPr>
        <w:pStyle w:val="a3"/>
        <w:autoSpaceDE w:val="0"/>
        <w:autoSpaceDN w:val="0"/>
        <w:adjustRightInd w:val="0"/>
        <w:ind w:left="1080" w:firstLineChars="0" w:firstLine="0"/>
        <w:jc w:val="left"/>
      </w:pPr>
      <w:bookmarkStart w:id="0" w:name="_GoBack"/>
      <w:bookmarkEnd w:id="0"/>
    </w:p>
    <w:p w:rsidR="00527F09" w:rsidRDefault="00527F09" w:rsidP="00527F09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下一步计划</w:t>
      </w:r>
    </w:p>
    <w:p w:rsidR="00527F09" w:rsidRPr="00527F09" w:rsidRDefault="00527F09" w:rsidP="00527F09">
      <w:pPr>
        <w:pStyle w:val="a3"/>
        <w:ind w:left="360" w:firstLineChars="0" w:firstLine="0"/>
      </w:pPr>
      <w:r>
        <w:rPr>
          <w:rFonts w:hint="eastAsia"/>
        </w:rPr>
        <w:t>我计划先用后缀</w:t>
      </w:r>
      <w:proofErr w:type="spellStart"/>
      <w:r>
        <w:rPr>
          <w:rFonts w:hint="eastAsia"/>
        </w:rPr>
        <w:t>Trie</w:t>
      </w:r>
      <w:proofErr w:type="spellEnd"/>
      <w:r>
        <w:rPr>
          <w:rFonts w:hint="eastAsia"/>
        </w:rPr>
        <w:t>树做一个简单的多序列比对软件，看一下实验效果，然后再考虑是否用</w:t>
      </w:r>
      <w:r>
        <w:rPr>
          <w:rFonts w:hint="eastAsia"/>
        </w:rPr>
        <w:t>FM-index</w:t>
      </w:r>
      <w:r>
        <w:rPr>
          <w:rFonts w:hint="eastAsia"/>
        </w:rPr>
        <w:t>，或是</w:t>
      </w:r>
      <w:r>
        <w:rPr>
          <w:rFonts w:hint="eastAsia"/>
        </w:rPr>
        <w:t>GPU</w:t>
      </w:r>
      <w:r>
        <w:rPr>
          <w:rFonts w:hint="eastAsia"/>
        </w:rPr>
        <w:t>或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进行加速。还没有更深入的想法。</w:t>
      </w:r>
    </w:p>
    <w:p w:rsidR="00527F09" w:rsidRDefault="00527F09" w:rsidP="00527F09">
      <w:pPr>
        <w:autoSpaceDE w:val="0"/>
        <w:autoSpaceDN w:val="0"/>
        <w:adjustRightInd w:val="0"/>
        <w:jc w:val="left"/>
      </w:pPr>
    </w:p>
    <w:sectPr w:rsidR="0052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E7C"/>
    <w:multiLevelType w:val="hybridMultilevel"/>
    <w:tmpl w:val="6A6C3956"/>
    <w:lvl w:ilvl="0" w:tplc="AC5A9F00">
      <w:start w:val="1"/>
      <w:numFmt w:val="decimal"/>
      <w:lvlText w:val="%1."/>
      <w:lvlJc w:val="left"/>
      <w:pPr>
        <w:ind w:left="1875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35" w:hanging="360"/>
      </w:pPr>
    </w:lvl>
    <w:lvl w:ilvl="2" w:tplc="4809001B" w:tentative="1">
      <w:start w:val="1"/>
      <w:numFmt w:val="lowerRoman"/>
      <w:lvlText w:val="%3."/>
      <w:lvlJc w:val="right"/>
      <w:pPr>
        <w:ind w:left="3255" w:hanging="180"/>
      </w:pPr>
    </w:lvl>
    <w:lvl w:ilvl="3" w:tplc="4809000F" w:tentative="1">
      <w:start w:val="1"/>
      <w:numFmt w:val="decimal"/>
      <w:lvlText w:val="%4."/>
      <w:lvlJc w:val="left"/>
      <w:pPr>
        <w:ind w:left="3975" w:hanging="360"/>
      </w:pPr>
    </w:lvl>
    <w:lvl w:ilvl="4" w:tplc="48090019" w:tentative="1">
      <w:start w:val="1"/>
      <w:numFmt w:val="lowerLetter"/>
      <w:lvlText w:val="%5."/>
      <w:lvlJc w:val="left"/>
      <w:pPr>
        <w:ind w:left="4695" w:hanging="360"/>
      </w:pPr>
    </w:lvl>
    <w:lvl w:ilvl="5" w:tplc="4809001B" w:tentative="1">
      <w:start w:val="1"/>
      <w:numFmt w:val="lowerRoman"/>
      <w:lvlText w:val="%6."/>
      <w:lvlJc w:val="right"/>
      <w:pPr>
        <w:ind w:left="5415" w:hanging="180"/>
      </w:pPr>
    </w:lvl>
    <w:lvl w:ilvl="6" w:tplc="4809000F" w:tentative="1">
      <w:start w:val="1"/>
      <w:numFmt w:val="decimal"/>
      <w:lvlText w:val="%7."/>
      <w:lvlJc w:val="left"/>
      <w:pPr>
        <w:ind w:left="6135" w:hanging="360"/>
      </w:pPr>
    </w:lvl>
    <w:lvl w:ilvl="7" w:tplc="48090019" w:tentative="1">
      <w:start w:val="1"/>
      <w:numFmt w:val="lowerLetter"/>
      <w:lvlText w:val="%8."/>
      <w:lvlJc w:val="left"/>
      <w:pPr>
        <w:ind w:left="6855" w:hanging="360"/>
      </w:pPr>
    </w:lvl>
    <w:lvl w:ilvl="8" w:tplc="4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060B0A03"/>
    <w:multiLevelType w:val="hybridMultilevel"/>
    <w:tmpl w:val="27CAB5C8"/>
    <w:lvl w:ilvl="0" w:tplc="11D43F0C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0F0A180E"/>
    <w:multiLevelType w:val="hybridMultilevel"/>
    <w:tmpl w:val="D158D856"/>
    <w:lvl w:ilvl="0" w:tplc="9AECB568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310257F3"/>
    <w:multiLevelType w:val="hybridMultilevel"/>
    <w:tmpl w:val="AEE87872"/>
    <w:lvl w:ilvl="0" w:tplc="8A9035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92B4F"/>
    <w:multiLevelType w:val="hybridMultilevel"/>
    <w:tmpl w:val="10A4B8A0"/>
    <w:lvl w:ilvl="0" w:tplc="78E0A47E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6A116B4D"/>
    <w:multiLevelType w:val="multilevel"/>
    <w:tmpl w:val="79E22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9A73EFE"/>
    <w:multiLevelType w:val="hybridMultilevel"/>
    <w:tmpl w:val="66621900"/>
    <w:lvl w:ilvl="0" w:tplc="14F8B79C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001283"/>
    <w:rsid w:val="00005426"/>
    <w:rsid w:val="00005E34"/>
    <w:rsid w:val="00006359"/>
    <w:rsid w:val="00012909"/>
    <w:rsid w:val="00016931"/>
    <w:rsid w:val="00017140"/>
    <w:rsid w:val="00017876"/>
    <w:rsid w:val="000246EE"/>
    <w:rsid w:val="0003069E"/>
    <w:rsid w:val="00045D8F"/>
    <w:rsid w:val="0005268D"/>
    <w:rsid w:val="00056818"/>
    <w:rsid w:val="000607BA"/>
    <w:rsid w:val="00063F52"/>
    <w:rsid w:val="0006474C"/>
    <w:rsid w:val="00065BBB"/>
    <w:rsid w:val="00066F35"/>
    <w:rsid w:val="00070AFD"/>
    <w:rsid w:val="00072658"/>
    <w:rsid w:val="0007275C"/>
    <w:rsid w:val="0007604F"/>
    <w:rsid w:val="00085E81"/>
    <w:rsid w:val="00087566"/>
    <w:rsid w:val="00087F22"/>
    <w:rsid w:val="00092AA4"/>
    <w:rsid w:val="00095CF1"/>
    <w:rsid w:val="000A0E8C"/>
    <w:rsid w:val="000B3FA4"/>
    <w:rsid w:val="000D18CC"/>
    <w:rsid w:val="000D298F"/>
    <w:rsid w:val="000D571B"/>
    <w:rsid w:val="000D72F7"/>
    <w:rsid w:val="000D7E7E"/>
    <w:rsid w:val="000F5E80"/>
    <w:rsid w:val="0010055C"/>
    <w:rsid w:val="0010190A"/>
    <w:rsid w:val="00102D9F"/>
    <w:rsid w:val="00104A37"/>
    <w:rsid w:val="00110724"/>
    <w:rsid w:val="001153E8"/>
    <w:rsid w:val="00120DF3"/>
    <w:rsid w:val="00122359"/>
    <w:rsid w:val="00122A50"/>
    <w:rsid w:val="00124501"/>
    <w:rsid w:val="00126A39"/>
    <w:rsid w:val="001327DB"/>
    <w:rsid w:val="0013407F"/>
    <w:rsid w:val="0013417C"/>
    <w:rsid w:val="00140F3C"/>
    <w:rsid w:val="00145346"/>
    <w:rsid w:val="001530E9"/>
    <w:rsid w:val="00153487"/>
    <w:rsid w:val="00153C2F"/>
    <w:rsid w:val="00156372"/>
    <w:rsid w:val="0016078F"/>
    <w:rsid w:val="00161B96"/>
    <w:rsid w:val="00163E1F"/>
    <w:rsid w:val="0017374F"/>
    <w:rsid w:val="0017781B"/>
    <w:rsid w:val="0018492C"/>
    <w:rsid w:val="00191EFB"/>
    <w:rsid w:val="00193E79"/>
    <w:rsid w:val="00196AF3"/>
    <w:rsid w:val="001A1353"/>
    <w:rsid w:val="001A241B"/>
    <w:rsid w:val="001A51F6"/>
    <w:rsid w:val="001A6FD7"/>
    <w:rsid w:val="001B199B"/>
    <w:rsid w:val="001B1F51"/>
    <w:rsid w:val="001B2582"/>
    <w:rsid w:val="001B4E76"/>
    <w:rsid w:val="001B7B6A"/>
    <w:rsid w:val="001C0F38"/>
    <w:rsid w:val="001C1200"/>
    <w:rsid w:val="001C2343"/>
    <w:rsid w:val="001C3C85"/>
    <w:rsid w:val="001C4344"/>
    <w:rsid w:val="001C68D3"/>
    <w:rsid w:val="001D5173"/>
    <w:rsid w:val="001E586A"/>
    <w:rsid w:val="00201CC9"/>
    <w:rsid w:val="00204B5E"/>
    <w:rsid w:val="00205A59"/>
    <w:rsid w:val="002169E6"/>
    <w:rsid w:val="00216C40"/>
    <w:rsid w:val="00221449"/>
    <w:rsid w:val="0022150F"/>
    <w:rsid w:val="002219D6"/>
    <w:rsid w:val="00222D35"/>
    <w:rsid w:val="00227DD7"/>
    <w:rsid w:val="002307BF"/>
    <w:rsid w:val="00236224"/>
    <w:rsid w:val="0025207B"/>
    <w:rsid w:val="0025578B"/>
    <w:rsid w:val="002644D0"/>
    <w:rsid w:val="00266252"/>
    <w:rsid w:val="00267780"/>
    <w:rsid w:val="00274AB8"/>
    <w:rsid w:val="00275A00"/>
    <w:rsid w:val="0027607A"/>
    <w:rsid w:val="0027632F"/>
    <w:rsid w:val="0027651A"/>
    <w:rsid w:val="00276EFE"/>
    <w:rsid w:val="00276F17"/>
    <w:rsid w:val="002775FE"/>
    <w:rsid w:val="00280379"/>
    <w:rsid w:val="002834B7"/>
    <w:rsid w:val="00293C95"/>
    <w:rsid w:val="002A3A7E"/>
    <w:rsid w:val="002B1391"/>
    <w:rsid w:val="002B25E7"/>
    <w:rsid w:val="002B7429"/>
    <w:rsid w:val="002C331F"/>
    <w:rsid w:val="002D2F33"/>
    <w:rsid w:val="002D4A51"/>
    <w:rsid w:val="002D5895"/>
    <w:rsid w:val="002E2F31"/>
    <w:rsid w:val="002E3C9A"/>
    <w:rsid w:val="002E4D91"/>
    <w:rsid w:val="002F6487"/>
    <w:rsid w:val="002F7BC7"/>
    <w:rsid w:val="003108DD"/>
    <w:rsid w:val="00315CAD"/>
    <w:rsid w:val="00327AD1"/>
    <w:rsid w:val="00330BF9"/>
    <w:rsid w:val="00333EDF"/>
    <w:rsid w:val="0035251F"/>
    <w:rsid w:val="00352963"/>
    <w:rsid w:val="0035680B"/>
    <w:rsid w:val="00360E69"/>
    <w:rsid w:val="00361AFB"/>
    <w:rsid w:val="00362E6E"/>
    <w:rsid w:val="00363AD0"/>
    <w:rsid w:val="003641D8"/>
    <w:rsid w:val="003678DF"/>
    <w:rsid w:val="00370EB2"/>
    <w:rsid w:val="003711D4"/>
    <w:rsid w:val="003756BB"/>
    <w:rsid w:val="00375B83"/>
    <w:rsid w:val="003777D0"/>
    <w:rsid w:val="003832F0"/>
    <w:rsid w:val="00383E85"/>
    <w:rsid w:val="00384EFC"/>
    <w:rsid w:val="003853C8"/>
    <w:rsid w:val="00385586"/>
    <w:rsid w:val="003950F5"/>
    <w:rsid w:val="003973C3"/>
    <w:rsid w:val="003A0A0F"/>
    <w:rsid w:val="003A0F30"/>
    <w:rsid w:val="003A769D"/>
    <w:rsid w:val="003B2B7D"/>
    <w:rsid w:val="003C26E1"/>
    <w:rsid w:val="003C29E4"/>
    <w:rsid w:val="003C6136"/>
    <w:rsid w:val="003D055D"/>
    <w:rsid w:val="003D2EAB"/>
    <w:rsid w:val="003D368E"/>
    <w:rsid w:val="003E1731"/>
    <w:rsid w:val="003E6404"/>
    <w:rsid w:val="003F2ECC"/>
    <w:rsid w:val="003F4A77"/>
    <w:rsid w:val="003F4FF3"/>
    <w:rsid w:val="003F7BC4"/>
    <w:rsid w:val="004076E0"/>
    <w:rsid w:val="00414404"/>
    <w:rsid w:val="00416A4D"/>
    <w:rsid w:val="00416A53"/>
    <w:rsid w:val="00422B62"/>
    <w:rsid w:val="00425FE7"/>
    <w:rsid w:val="004278A2"/>
    <w:rsid w:val="004406B6"/>
    <w:rsid w:val="004433E8"/>
    <w:rsid w:val="004453AD"/>
    <w:rsid w:val="00451347"/>
    <w:rsid w:val="00451C5D"/>
    <w:rsid w:val="0045291B"/>
    <w:rsid w:val="00452F99"/>
    <w:rsid w:val="004635F4"/>
    <w:rsid w:val="004939C5"/>
    <w:rsid w:val="004A3D50"/>
    <w:rsid w:val="004A4815"/>
    <w:rsid w:val="004A527F"/>
    <w:rsid w:val="004B317B"/>
    <w:rsid w:val="004B4255"/>
    <w:rsid w:val="004D02AD"/>
    <w:rsid w:val="004D07F8"/>
    <w:rsid w:val="004E03DE"/>
    <w:rsid w:val="004E0B5D"/>
    <w:rsid w:val="004E2C19"/>
    <w:rsid w:val="005012CB"/>
    <w:rsid w:val="0050789E"/>
    <w:rsid w:val="00511790"/>
    <w:rsid w:val="005152FB"/>
    <w:rsid w:val="005177F6"/>
    <w:rsid w:val="00523997"/>
    <w:rsid w:val="00523ED9"/>
    <w:rsid w:val="00527F09"/>
    <w:rsid w:val="00532C12"/>
    <w:rsid w:val="00532F8A"/>
    <w:rsid w:val="00533218"/>
    <w:rsid w:val="005342AA"/>
    <w:rsid w:val="00540A09"/>
    <w:rsid w:val="0054307F"/>
    <w:rsid w:val="005543D5"/>
    <w:rsid w:val="00561D44"/>
    <w:rsid w:val="00580627"/>
    <w:rsid w:val="0058179B"/>
    <w:rsid w:val="00581E9E"/>
    <w:rsid w:val="00585972"/>
    <w:rsid w:val="00585AF2"/>
    <w:rsid w:val="00591579"/>
    <w:rsid w:val="005B2BFF"/>
    <w:rsid w:val="005B330D"/>
    <w:rsid w:val="005C1BA0"/>
    <w:rsid w:val="005C281F"/>
    <w:rsid w:val="005C4860"/>
    <w:rsid w:val="005C5BA0"/>
    <w:rsid w:val="005D2C89"/>
    <w:rsid w:val="005E0408"/>
    <w:rsid w:val="005E0FD9"/>
    <w:rsid w:val="005E1866"/>
    <w:rsid w:val="005E58DC"/>
    <w:rsid w:val="005E72F6"/>
    <w:rsid w:val="005E771A"/>
    <w:rsid w:val="00600487"/>
    <w:rsid w:val="0060288D"/>
    <w:rsid w:val="00602908"/>
    <w:rsid w:val="006047D4"/>
    <w:rsid w:val="00605397"/>
    <w:rsid w:val="00606D3E"/>
    <w:rsid w:val="006157EA"/>
    <w:rsid w:val="00617347"/>
    <w:rsid w:val="006214EA"/>
    <w:rsid w:val="00623A61"/>
    <w:rsid w:val="0062679D"/>
    <w:rsid w:val="00626954"/>
    <w:rsid w:val="00645869"/>
    <w:rsid w:val="00646773"/>
    <w:rsid w:val="0065047D"/>
    <w:rsid w:val="0065102C"/>
    <w:rsid w:val="00664EB6"/>
    <w:rsid w:val="00664F97"/>
    <w:rsid w:val="00670F77"/>
    <w:rsid w:val="00673229"/>
    <w:rsid w:val="0067710D"/>
    <w:rsid w:val="0068645E"/>
    <w:rsid w:val="00692364"/>
    <w:rsid w:val="00695C32"/>
    <w:rsid w:val="006B27F4"/>
    <w:rsid w:val="006B45A7"/>
    <w:rsid w:val="006B50DB"/>
    <w:rsid w:val="006B68A9"/>
    <w:rsid w:val="006D1DE3"/>
    <w:rsid w:val="006D4532"/>
    <w:rsid w:val="006D4658"/>
    <w:rsid w:val="006D6788"/>
    <w:rsid w:val="006E0B38"/>
    <w:rsid w:val="00705CA7"/>
    <w:rsid w:val="007060C3"/>
    <w:rsid w:val="00710354"/>
    <w:rsid w:val="00710B3F"/>
    <w:rsid w:val="00711603"/>
    <w:rsid w:val="00714F79"/>
    <w:rsid w:val="00715D83"/>
    <w:rsid w:val="00717F11"/>
    <w:rsid w:val="0072472B"/>
    <w:rsid w:val="00732AA7"/>
    <w:rsid w:val="007410E8"/>
    <w:rsid w:val="00741A79"/>
    <w:rsid w:val="00742BD4"/>
    <w:rsid w:val="00746EC5"/>
    <w:rsid w:val="00754661"/>
    <w:rsid w:val="007719B1"/>
    <w:rsid w:val="00780030"/>
    <w:rsid w:val="00781240"/>
    <w:rsid w:val="007828BD"/>
    <w:rsid w:val="0078301E"/>
    <w:rsid w:val="00793872"/>
    <w:rsid w:val="0079403F"/>
    <w:rsid w:val="007971C2"/>
    <w:rsid w:val="007972EA"/>
    <w:rsid w:val="007A00F3"/>
    <w:rsid w:val="007A4258"/>
    <w:rsid w:val="007A5C42"/>
    <w:rsid w:val="007A5F28"/>
    <w:rsid w:val="007A7813"/>
    <w:rsid w:val="007B32A3"/>
    <w:rsid w:val="007B52CD"/>
    <w:rsid w:val="007C0067"/>
    <w:rsid w:val="007C5986"/>
    <w:rsid w:val="007D05FE"/>
    <w:rsid w:val="007D3C4C"/>
    <w:rsid w:val="007F0F84"/>
    <w:rsid w:val="007F5775"/>
    <w:rsid w:val="007F5B98"/>
    <w:rsid w:val="00817CE7"/>
    <w:rsid w:val="00821B58"/>
    <w:rsid w:val="008221FD"/>
    <w:rsid w:val="008315ED"/>
    <w:rsid w:val="008332B7"/>
    <w:rsid w:val="0084739D"/>
    <w:rsid w:val="00850544"/>
    <w:rsid w:val="008537EF"/>
    <w:rsid w:val="0085430E"/>
    <w:rsid w:val="00855EA0"/>
    <w:rsid w:val="00857EC6"/>
    <w:rsid w:val="008606A0"/>
    <w:rsid w:val="00862041"/>
    <w:rsid w:val="008668A9"/>
    <w:rsid w:val="00866CBA"/>
    <w:rsid w:val="00867890"/>
    <w:rsid w:val="008711AC"/>
    <w:rsid w:val="00871DF7"/>
    <w:rsid w:val="00873F78"/>
    <w:rsid w:val="008741C1"/>
    <w:rsid w:val="00874AF3"/>
    <w:rsid w:val="008830DC"/>
    <w:rsid w:val="0088485A"/>
    <w:rsid w:val="00884E58"/>
    <w:rsid w:val="0088563A"/>
    <w:rsid w:val="00897483"/>
    <w:rsid w:val="008A520E"/>
    <w:rsid w:val="008A7D4C"/>
    <w:rsid w:val="008B550B"/>
    <w:rsid w:val="008C04E2"/>
    <w:rsid w:val="008C5D6C"/>
    <w:rsid w:val="008C74E5"/>
    <w:rsid w:val="008D09E3"/>
    <w:rsid w:val="008D3E68"/>
    <w:rsid w:val="008D5AA6"/>
    <w:rsid w:val="008E6BCB"/>
    <w:rsid w:val="008F0339"/>
    <w:rsid w:val="008F08D9"/>
    <w:rsid w:val="008F3F04"/>
    <w:rsid w:val="008F428E"/>
    <w:rsid w:val="008F65EE"/>
    <w:rsid w:val="00915750"/>
    <w:rsid w:val="00922ABF"/>
    <w:rsid w:val="00927375"/>
    <w:rsid w:val="00927548"/>
    <w:rsid w:val="00932743"/>
    <w:rsid w:val="00935FA6"/>
    <w:rsid w:val="009366D4"/>
    <w:rsid w:val="009409C5"/>
    <w:rsid w:val="00941CAF"/>
    <w:rsid w:val="00942A10"/>
    <w:rsid w:val="00945B4A"/>
    <w:rsid w:val="009460C8"/>
    <w:rsid w:val="00946434"/>
    <w:rsid w:val="00946CD6"/>
    <w:rsid w:val="00946D36"/>
    <w:rsid w:val="00946DE1"/>
    <w:rsid w:val="0094703F"/>
    <w:rsid w:val="009565AA"/>
    <w:rsid w:val="009568D6"/>
    <w:rsid w:val="00960738"/>
    <w:rsid w:val="00961C6C"/>
    <w:rsid w:val="00966CAF"/>
    <w:rsid w:val="00967237"/>
    <w:rsid w:val="00967FF1"/>
    <w:rsid w:val="009705BD"/>
    <w:rsid w:val="00976E6D"/>
    <w:rsid w:val="0098322A"/>
    <w:rsid w:val="00983DD0"/>
    <w:rsid w:val="009879E5"/>
    <w:rsid w:val="00987FD0"/>
    <w:rsid w:val="00991675"/>
    <w:rsid w:val="00995CB5"/>
    <w:rsid w:val="00997EF0"/>
    <w:rsid w:val="009A52CF"/>
    <w:rsid w:val="009B05B7"/>
    <w:rsid w:val="009B3C94"/>
    <w:rsid w:val="009C0DD6"/>
    <w:rsid w:val="009C1156"/>
    <w:rsid w:val="009C1F88"/>
    <w:rsid w:val="009C3D2C"/>
    <w:rsid w:val="009C3FDA"/>
    <w:rsid w:val="009C3FE5"/>
    <w:rsid w:val="009C4974"/>
    <w:rsid w:val="009D14E2"/>
    <w:rsid w:val="009D4742"/>
    <w:rsid w:val="009E74C4"/>
    <w:rsid w:val="009F1978"/>
    <w:rsid w:val="009F771D"/>
    <w:rsid w:val="00A0063A"/>
    <w:rsid w:val="00A029E1"/>
    <w:rsid w:val="00A15738"/>
    <w:rsid w:val="00A159E4"/>
    <w:rsid w:val="00A17BB7"/>
    <w:rsid w:val="00A213A9"/>
    <w:rsid w:val="00A23E00"/>
    <w:rsid w:val="00A3124C"/>
    <w:rsid w:val="00A31A27"/>
    <w:rsid w:val="00A36A92"/>
    <w:rsid w:val="00A40863"/>
    <w:rsid w:val="00A41D80"/>
    <w:rsid w:val="00A438B7"/>
    <w:rsid w:val="00A607E4"/>
    <w:rsid w:val="00A65A67"/>
    <w:rsid w:val="00A678EB"/>
    <w:rsid w:val="00A70630"/>
    <w:rsid w:val="00A75BD0"/>
    <w:rsid w:val="00A75D32"/>
    <w:rsid w:val="00A903B5"/>
    <w:rsid w:val="00AA12BE"/>
    <w:rsid w:val="00AB4766"/>
    <w:rsid w:val="00AB5C89"/>
    <w:rsid w:val="00AB6976"/>
    <w:rsid w:val="00AC028E"/>
    <w:rsid w:val="00AC4BBB"/>
    <w:rsid w:val="00AC68D8"/>
    <w:rsid w:val="00AC79C2"/>
    <w:rsid w:val="00AD751D"/>
    <w:rsid w:val="00AE2996"/>
    <w:rsid w:val="00AE2B8C"/>
    <w:rsid w:val="00AE4262"/>
    <w:rsid w:val="00AE6D8E"/>
    <w:rsid w:val="00AF07DC"/>
    <w:rsid w:val="00B01F57"/>
    <w:rsid w:val="00B058DA"/>
    <w:rsid w:val="00B22975"/>
    <w:rsid w:val="00B33D98"/>
    <w:rsid w:val="00B40AF4"/>
    <w:rsid w:val="00B47BA2"/>
    <w:rsid w:val="00B63DE8"/>
    <w:rsid w:val="00B63EE0"/>
    <w:rsid w:val="00B64284"/>
    <w:rsid w:val="00B701E3"/>
    <w:rsid w:val="00B764C8"/>
    <w:rsid w:val="00B85251"/>
    <w:rsid w:val="00B867C9"/>
    <w:rsid w:val="00B87C6F"/>
    <w:rsid w:val="00B93B01"/>
    <w:rsid w:val="00BA1F98"/>
    <w:rsid w:val="00BA29B4"/>
    <w:rsid w:val="00BA4633"/>
    <w:rsid w:val="00BA726A"/>
    <w:rsid w:val="00BA7900"/>
    <w:rsid w:val="00BB0480"/>
    <w:rsid w:val="00BB0BAB"/>
    <w:rsid w:val="00BB1BD2"/>
    <w:rsid w:val="00BC6A62"/>
    <w:rsid w:val="00BD64D4"/>
    <w:rsid w:val="00BE3C78"/>
    <w:rsid w:val="00BE5BDE"/>
    <w:rsid w:val="00BE79D5"/>
    <w:rsid w:val="00BF06FA"/>
    <w:rsid w:val="00BF56D5"/>
    <w:rsid w:val="00BF6B55"/>
    <w:rsid w:val="00BF6B6C"/>
    <w:rsid w:val="00BF79A0"/>
    <w:rsid w:val="00C10CC4"/>
    <w:rsid w:val="00C11915"/>
    <w:rsid w:val="00C127A4"/>
    <w:rsid w:val="00C13FA6"/>
    <w:rsid w:val="00C1467A"/>
    <w:rsid w:val="00C17171"/>
    <w:rsid w:val="00C1786E"/>
    <w:rsid w:val="00C2435D"/>
    <w:rsid w:val="00C2608A"/>
    <w:rsid w:val="00C26BFC"/>
    <w:rsid w:val="00C30E52"/>
    <w:rsid w:val="00C31496"/>
    <w:rsid w:val="00C436E6"/>
    <w:rsid w:val="00C45C98"/>
    <w:rsid w:val="00C52E21"/>
    <w:rsid w:val="00C639E9"/>
    <w:rsid w:val="00C65C71"/>
    <w:rsid w:val="00C667BE"/>
    <w:rsid w:val="00C66BC3"/>
    <w:rsid w:val="00C70187"/>
    <w:rsid w:val="00C71835"/>
    <w:rsid w:val="00C74FD5"/>
    <w:rsid w:val="00C76AE5"/>
    <w:rsid w:val="00C77F14"/>
    <w:rsid w:val="00C80496"/>
    <w:rsid w:val="00C81E6A"/>
    <w:rsid w:val="00C92710"/>
    <w:rsid w:val="00C9568E"/>
    <w:rsid w:val="00C96DEF"/>
    <w:rsid w:val="00CA6E12"/>
    <w:rsid w:val="00CB41AA"/>
    <w:rsid w:val="00CC20D5"/>
    <w:rsid w:val="00CC2E45"/>
    <w:rsid w:val="00CC38AB"/>
    <w:rsid w:val="00CC4046"/>
    <w:rsid w:val="00CC52F8"/>
    <w:rsid w:val="00CC696B"/>
    <w:rsid w:val="00CD25E8"/>
    <w:rsid w:val="00CD7BEC"/>
    <w:rsid w:val="00CE0654"/>
    <w:rsid w:val="00CE1FFA"/>
    <w:rsid w:val="00CE4F1C"/>
    <w:rsid w:val="00CE7A75"/>
    <w:rsid w:val="00CF17D4"/>
    <w:rsid w:val="00CF469F"/>
    <w:rsid w:val="00CF6CA1"/>
    <w:rsid w:val="00D00586"/>
    <w:rsid w:val="00D038B5"/>
    <w:rsid w:val="00D0617D"/>
    <w:rsid w:val="00D13D99"/>
    <w:rsid w:val="00D30E4C"/>
    <w:rsid w:val="00D3641F"/>
    <w:rsid w:val="00D453A0"/>
    <w:rsid w:val="00D6234B"/>
    <w:rsid w:val="00D65834"/>
    <w:rsid w:val="00D740A9"/>
    <w:rsid w:val="00D76F33"/>
    <w:rsid w:val="00D80D75"/>
    <w:rsid w:val="00D81538"/>
    <w:rsid w:val="00D9308F"/>
    <w:rsid w:val="00D934D6"/>
    <w:rsid w:val="00D93A53"/>
    <w:rsid w:val="00D96BA5"/>
    <w:rsid w:val="00DA4FF3"/>
    <w:rsid w:val="00DA51DA"/>
    <w:rsid w:val="00DA55A9"/>
    <w:rsid w:val="00DA66C2"/>
    <w:rsid w:val="00DA69B3"/>
    <w:rsid w:val="00DB3CB3"/>
    <w:rsid w:val="00DB78C7"/>
    <w:rsid w:val="00DD025C"/>
    <w:rsid w:val="00DD0A43"/>
    <w:rsid w:val="00DE41CE"/>
    <w:rsid w:val="00DE68AE"/>
    <w:rsid w:val="00DE707F"/>
    <w:rsid w:val="00DE7B6B"/>
    <w:rsid w:val="00DF23BC"/>
    <w:rsid w:val="00DF73EC"/>
    <w:rsid w:val="00DF79BD"/>
    <w:rsid w:val="00E02204"/>
    <w:rsid w:val="00E103DD"/>
    <w:rsid w:val="00E103F8"/>
    <w:rsid w:val="00E12519"/>
    <w:rsid w:val="00E125D8"/>
    <w:rsid w:val="00E128D0"/>
    <w:rsid w:val="00E16473"/>
    <w:rsid w:val="00E17468"/>
    <w:rsid w:val="00E2609A"/>
    <w:rsid w:val="00E31639"/>
    <w:rsid w:val="00E37D49"/>
    <w:rsid w:val="00E47C51"/>
    <w:rsid w:val="00E52043"/>
    <w:rsid w:val="00E6495E"/>
    <w:rsid w:val="00E65D6A"/>
    <w:rsid w:val="00E761FD"/>
    <w:rsid w:val="00E81C3D"/>
    <w:rsid w:val="00E81E6B"/>
    <w:rsid w:val="00E87C55"/>
    <w:rsid w:val="00EA0266"/>
    <w:rsid w:val="00EA0A4A"/>
    <w:rsid w:val="00EA46B0"/>
    <w:rsid w:val="00EA52E4"/>
    <w:rsid w:val="00EC3E55"/>
    <w:rsid w:val="00EC517A"/>
    <w:rsid w:val="00EC68A6"/>
    <w:rsid w:val="00ED4FB9"/>
    <w:rsid w:val="00EF0583"/>
    <w:rsid w:val="00EF4717"/>
    <w:rsid w:val="00F0554A"/>
    <w:rsid w:val="00F12318"/>
    <w:rsid w:val="00F20F79"/>
    <w:rsid w:val="00F258ED"/>
    <w:rsid w:val="00F3240F"/>
    <w:rsid w:val="00F50FCB"/>
    <w:rsid w:val="00F55F32"/>
    <w:rsid w:val="00F6196A"/>
    <w:rsid w:val="00F62CD9"/>
    <w:rsid w:val="00F64F6C"/>
    <w:rsid w:val="00F7526A"/>
    <w:rsid w:val="00F75636"/>
    <w:rsid w:val="00F760BC"/>
    <w:rsid w:val="00F76C27"/>
    <w:rsid w:val="00F81B1F"/>
    <w:rsid w:val="00F830F4"/>
    <w:rsid w:val="00F855D4"/>
    <w:rsid w:val="00F97729"/>
    <w:rsid w:val="00FA7580"/>
    <w:rsid w:val="00FC07F4"/>
    <w:rsid w:val="00FC08A0"/>
    <w:rsid w:val="00FC1F66"/>
    <w:rsid w:val="00FC7B63"/>
    <w:rsid w:val="00FD09F6"/>
    <w:rsid w:val="00FE3DD6"/>
    <w:rsid w:val="00FE3E02"/>
    <w:rsid w:val="00FE4847"/>
    <w:rsid w:val="00FE4BA7"/>
    <w:rsid w:val="00FF1272"/>
    <w:rsid w:val="00FF189A"/>
    <w:rsid w:val="00FF53FE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0B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B5D"/>
    <w:rPr>
      <w:sz w:val="18"/>
      <w:szCs w:val="18"/>
    </w:rPr>
  </w:style>
  <w:style w:type="character" w:styleId="a5">
    <w:name w:val="Hyperlink"/>
    <w:basedOn w:val="a0"/>
    <w:uiPriority w:val="99"/>
    <w:unhideWhenUsed/>
    <w:rsid w:val="0068645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781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0B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B5D"/>
    <w:rPr>
      <w:sz w:val="18"/>
      <w:szCs w:val="18"/>
    </w:rPr>
  </w:style>
  <w:style w:type="character" w:styleId="a5">
    <w:name w:val="Hyperlink"/>
    <w:basedOn w:val="a0"/>
    <w:uiPriority w:val="99"/>
    <w:unhideWhenUsed/>
    <w:rsid w:val="0068645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78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muc.dk/public/phylogeny/TNT/More/Supp_Data_Set.tg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s.utexas.edu/~phylo/sate/public/sate_journal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thub.com/smirarab/past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m.bio.upenn.edu/software/csd.s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cs.utexas.edu/users/phylo/datasets/alignmen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5766-2D4E-4EE0-836C-707690DC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zouquan</dc:creator>
  <cp:keywords/>
  <dc:description/>
  <cp:lastModifiedBy>zouquan</cp:lastModifiedBy>
  <cp:revision>34</cp:revision>
  <dcterms:created xsi:type="dcterms:W3CDTF">2015-09-12T07:46:00Z</dcterms:created>
  <dcterms:modified xsi:type="dcterms:W3CDTF">2015-09-19T06:34:00Z</dcterms:modified>
</cp:coreProperties>
</file>